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1A" w:rsidRDefault="009B51B8">
      <w:pPr>
        <w:pStyle w:val="a3"/>
        <w:ind w:left="0"/>
        <w:rPr>
          <w:sz w:val="4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 wp14:anchorId="50AAB60A" wp14:editId="40168974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1628775" cy="167640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40" cy="1676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41A" w:rsidRDefault="0078141A">
      <w:pPr>
        <w:pStyle w:val="a3"/>
        <w:spacing w:before="80"/>
        <w:ind w:left="0"/>
        <w:rPr>
          <w:sz w:val="44"/>
        </w:rPr>
      </w:pPr>
    </w:p>
    <w:p w:rsidR="0078141A" w:rsidRDefault="009B51B8">
      <w:pPr>
        <w:pStyle w:val="a4"/>
      </w:pPr>
      <w:r>
        <w:rPr>
          <w:color w:val="76923B"/>
        </w:rPr>
        <w:t>Речевые</w:t>
      </w:r>
      <w:r>
        <w:rPr>
          <w:color w:val="76923B"/>
          <w:spacing w:val="-12"/>
        </w:rPr>
        <w:t xml:space="preserve"> </w:t>
      </w:r>
      <w:r>
        <w:rPr>
          <w:color w:val="76923B"/>
        </w:rPr>
        <w:t>игры</w:t>
      </w:r>
      <w:r>
        <w:rPr>
          <w:color w:val="76923B"/>
          <w:spacing w:val="-12"/>
        </w:rPr>
        <w:t xml:space="preserve"> </w:t>
      </w:r>
      <w:r>
        <w:rPr>
          <w:color w:val="76923B"/>
        </w:rPr>
        <w:t>на</w:t>
      </w:r>
      <w:r>
        <w:rPr>
          <w:color w:val="76923B"/>
          <w:spacing w:val="-9"/>
        </w:rPr>
        <w:t xml:space="preserve"> </w:t>
      </w:r>
      <w:r>
        <w:rPr>
          <w:color w:val="76923B"/>
          <w:spacing w:val="-2"/>
        </w:rPr>
        <w:t>прогулке</w:t>
      </w:r>
    </w:p>
    <w:p w:rsidR="0078141A" w:rsidRDefault="009B51B8">
      <w:pPr>
        <w:pStyle w:val="a3"/>
        <w:spacing w:before="272" w:line="276" w:lineRule="auto"/>
        <w:ind w:left="3057" w:right="132" w:firstLine="2"/>
        <w:jc w:val="center"/>
      </w:pPr>
      <w:r>
        <w:rPr>
          <w:color w:val="76923B"/>
        </w:rPr>
        <w:t>Если Вы решили немного отдохнуть,</w:t>
      </w:r>
      <w:r>
        <w:rPr>
          <w:color w:val="76923B"/>
          <w:spacing w:val="40"/>
        </w:rPr>
        <w:t xml:space="preserve"> </w:t>
      </w:r>
      <w:r>
        <w:rPr>
          <w:color w:val="76923B"/>
        </w:rPr>
        <w:t>совершить прогулку или просто дойти с ребенком до</w:t>
      </w:r>
      <w:r>
        <w:rPr>
          <w:color w:val="76923B"/>
          <w:spacing w:val="40"/>
        </w:rPr>
        <w:t xml:space="preserve"> </w:t>
      </w:r>
      <w:r>
        <w:rPr>
          <w:color w:val="76923B"/>
        </w:rPr>
        <w:t>ближайшего магазина, проведите это время</w:t>
      </w:r>
      <w:r>
        <w:rPr>
          <w:color w:val="76923B"/>
          <w:spacing w:val="-2"/>
        </w:rPr>
        <w:t xml:space="preserve"> </w:t>
      </w:r>
      <w:r>
        <w:rPr>
          <w:color w:val="76923B"/>
        </w:rPr>
        <w:t>с</w:t>
      </w:r>
      <w:r>
        <w:rPr>
          <w:color w:val="76923B"/>
          <w:spacing w:val="-7"/>
        </w:rPr>
        <w:t xml:space="preserve"> </w:t>
      </w:r>
      <w:r>
        <w:rPr>
          <w:color w:val="76923B"/>
        </w:rPr>
        <w:t>пользой.</w:t>
      </w:r>
      <w:r>
        <w:rPr>
          <w:color w:val="76923B"/>
          <w:spacing w:val="-4"/>
        </w:rPr>
        <w:t xml:space="preserve"> </w:t>
      </w:r>
      <w:r>
        <w:rPr>
          <w:color w:val="76923B"/>
        </w:rPr>
        <w:t>За</w:t>
      </w:r>
      <w:r>
        <w:rPr>
          <w:color w:val="76923B"/>
          <w:spacing w:val="-3"/>
        </w:rPr>
        <w:t xml:space="preserve"> </w:t>
      </w:r>
      <w:r>
        <w:rPr>
          <w:color w:val="76923B"/>
        </w:rPr>
        <w:t>дверями</w:t>
      </w:r>
      <w:r>
        <w:rPr>
          <w:color w:val="76923B"/>
          <w:spacing w:val="-6"/>
        </w:rPr>
        <w:t xml:space="preserve"> </w:t>
      </w:r>
      <w:r>
        <w:rPr>
          <w:color w:val="76923B"/>
        </w:rPr>
        <w:t>дома</w:t>
      </w:r>
      <w:r>
        <w:rPr>
          <w:color w:val="76923B"/>
          <w:spacing w:val="-3"/>
        </w:rPr>
        <w:t xml:space="preserve"> </w:t>
      </w:r>
      <w:r>
        <w:rPr>
          <w:color w:val="76923B"/>
        </w:rPr>
        <w:t>такой</w:t>
      </w:r>
      <w:r>
        <w:rPr>
          <w:color w:val="76923B"/>
          <w:spacing w:val="-5"/>
        </w:rPr>
        <w:t xml:space="preserve"> </w:t>
      </w:r>
      <w:r>
        <w:rPr>
          <w:color w:val="76923B"/>
        </w:rPr>
        <w:t>бесконечно</w:t>
      </w:r>
      <w:r>
        <w:rPr>
          <w:color w:val="76923B"/>
          <w:spacing w:val="-2"/>
        </w:rPr>
        <w:t xml:space="preserve"> </w:t>
      </w:r>
      <w:r>
        <w:rPr>
          <w:color w:val="76923B"/>
        </w:rPr>
        <w:t>разнообразный и удивительный мир…</w:t>
      </w:r>
    </w:p>
    <w:p w:rsidR="0078141A" w:rsidRDefault="009B51B8">
      <w:pPr>
        <w:pStyle w:val="1"/>
        <w:spacing w:before="206"/>
      </w:pPr>
      <w:r>
        <w:rPr>
          <w:color w:val="76923B"/>
        </w:rPr>
        <w:t>«Я</w:t>
      </w:r>
      <w:r>
        <w:rPr>
          <w:color w:val="76923B"/>
          <w:spacing w:val="-3"/>
        </w:rPr>
        <w:t xml:space="preserve"> </w:t>
      </w:r>
      <w:r>
        <w:rPr>
          <w:color w:val="76923B"/>
          <w:spacing w:val="-2"/>
        </w:rPr>
        <w:t>заметил»</w:t>
      </w:r>
      <w:bookmarkStart w:id="0" w:name="_GoBack"/>
      <w:bookmarkEnd w:id="0"/>
    </w:p>
    <w:p w:rsidR="0078141A" w:rsidRDefault="009B51B8">
      <w:pPr>
        <w:pStyle w:val="a3"/>
        <w:ind w:right="114"/>
        <w:jc w:val="both"/>
      </w:pPr>
      <w:r>
        <w:t>Называйте</w:t>
      </w:r>
      <w:r>
        <w:rPr>
          <w:spacing w:val="-1"/>
        </w:rPr>
        <w:t xml:space="preserve"> </w:t>
      </w:r>
      <w:r>
        <w:t>предметы, мимо которых вы проходите, а еще</w:t>
      </w:r>
      <w:r>
        <w:rPr>
          <w:spacing w:val="-1"/>
        </w:rPr>
        <w:t xml:space="preserve"> </w:t>
      </w:r>
      <w:r>
        <w:t>обязательно укажите – какие они. «Вот почтовый ящик – он синий. Я заметил кошку – она серая и пушистая». Ребенок и взрослый могут называть увиденные объекты по очереди.</w:t>
      </w:r>
    </w:p>
    <w:p w:rsidR="0078141A" w:rsidRDefault="009B51B8">
      <w:pPr>
        <w:pStyle w:val="1"/>
        <w:spacing w:before="5"/>
        <w:ind w:left="1510"/>
      </w:pPr>
      <w:r>
        <w:rPr>
          <w:color w:val="76923B"/>
        </w:rPr>
        <w:t>«Этот</w:t>
      </w:r>
      <w:r>
        <w:rPr>
          <w:color w:val="76923B"/>
          <w:spacing w:val="-4"/>
        </w:rPr>
        <w:t xml:space="preserve"> </w:t>
      </w:r>
      <w:r>
        <w:rPr>
          <w:color w:val="76923B"/>
        </w:rPr>
        <w:t>шумный</w:t>
      </w:r>
      <w:r>
        <w:rPr>
          <w:color w:val="76923B"/>
          <w:spacing w:val="-9"/>
        </w:rPr>
        <w:t xml:space="preserve"> </w:t>
      </w:r>
      <w:r>
        <w:rPr>
          <w:color w:val="76923B"/>
          <w:spacing w:val="-4"/>
        </w:rPr>
        <w:t>мир»</w:t>
      </w:r>
    </w:p>
    <w:p w:rsidR="0078141A" w:rsidRDefault="009B51B8">
      <w:pPr>
        <w:pStyle w:val="a3"/>
        <w:ind w:right="119"/>
        <w:jc w:val="both"/>
      </w:pPr>
      <w:r>
        <w:t>Прислушивайтесь ко все зву</w:t>
      </w:r>
      <w:r>
        <w:t>кам и шуму вокруг вас. Помогите ребенку научиться различать звуки. Что он слышит: пение птиц, лай собак или</w:t>
      </w:r>
      <w:r>
        <w:rPr>
          <w:spacing w:val="40"/>
        </w:rPr>
        <w:t xml:space="preserve"> </w:t>
      </w:r>
      <w:r>
        <w:t>шум листвы на ветру? А около дороги совсем другие звуки: сирены машин, шум моторов, музыка из открытых окон, чей-то смех. Придумайте вместе с ребенк</w:t>
      </w:r>
      <w:r>
        <w:t>ом слова, с помощью которых можно описать звуки.</w:t>
      </w:r>
    </w:p>
    <w:p w:rsidR="0078141A" w:rsidRDefault="009B51B8">
      <w:pPr>
        <w:pStyle w:val="a3"/>
        <w:ind w:right="114"/>
        <w:jc w:val="both"/>
      </w:pPr>
      <w:r>
        <w:t>Как назвать звуки, которые издает сирена, банки, падающие в мусорный бак и</w:t>
      </w:r>
      <w:r>
        <w:rPr>
          <w:spacing w:val="40"/>
        </w:rPr>
        <w:t xml:space="preserve"> </w:t>
      </w:r>
      <w:r>
        <w:t>мяч на спортивной площадке?</w:t>
      </w:r>
    </w:p>
    <w:p w:rsidR="0078141A" w:rsidRDefault="009B51B8">
      <w:pPr>
        <w:pStyle w:val="1"/>
      </w:pPr>
      <w:r>
        <w:rPr>
          <w:color w:val="76923B"/>
        </w:rPr>
        <w:t>«Доскажи</w:t>
      </w:r>
      <w:r>
        <w:rPr>
          <w:color w:val="76923B"/>
          <w:spacing w:val="-8"/>
        </w:rPr>
        <w:t xml:space="preserve"> </w:t>
      </w:r>
      <w:r>
        <w:rPr>
          <w:color w:val="76923B"/>
          <w:spacing w:val="-2"/>
        </w:rPr>
        <w:t>словечко»</w:t>
      </w:r>
    </w:p>
    <w:p w:rsidR="0078141A" w:rsidRDefault="009B51B8">
      <w:pPr>
        <w:pStyle w:val="a3"/>
        <w:ind w:right="114"/>
        <w:jc w:val="both"/>
      </w:pPr>
      <w:r>
        <w:t xml:space="preserve">Вы начинаете фразу, а ребенок заканчивает </w:t>
      </w:r>
      <w:proofErr w:type="spellStart"/>
      <w:r>
        <w:t>еѐ</w:t>
      </w:r>
      <w:proofErr w:type="spellEnd"/>
      <w:r>
        <w:t xml:space="preserve">. </w:t>
      </w:r>
      <w:proofErr w:type="gramStart"/>
      <w:r>
        <w:t>Например</w:t>
      </w:r>
      <w:proofErr w:type="gramEnd"/>
      <w:r>
        <w:t>: ворона каркает, а воробей…(</w:t>
      </w:r>
      <w:r>
        <w:rPr>
          <w:i/>
        </w:rPr>
        <w:t>чирикает</w:t>
      </w:r>
      <w:r>
        <w:t>), человек идет, а автобус…(</w:t>
      </w:r>
      <w:r>
        <w:rPr>
          <w:i/>
        </w:rPr>
        <w:t xml:space="preserve">едет), </w:t>
      </w:r>
      <w:r>
        <w:t>человек идет медленно, а машина едет… (</w:t>
      </w:r>
      <w:r>
        <w:rPr>
          <w:i/>
        </w:rPr>
        <w:t>быстро</w:t>
      </w:r>
      <w:r>
        <w:t>), дом высокий, а киоск …(</w:t>
      </w:r>
      <w:r>
        <w:rPr>
          <w:i/>
        </w:rPr>
        <w:t xml:space="preserve">низкий) </w:t>
      </w:r>
      <w:r>
        <w:t>и т. д.</w:t>
      </w:r>
    </w:p>
    <w:p w:rsidR="0078141A" w:rsidRDefault="009B51B8">
      <w:pPr>
        <w:pStyle w:val="1"/>
      </w:pPr>
      <w:r>
        <w:rPr>
          <w:color w:val="76923B"/>
        </w:rPr>
        <w:t>«Кто</w:t>
      </w:r>
      <w:r>
        <w:rPr>
          <w:color w:val="76923B"/>
          <w:spacing w:val="-3"/>
        </w:rPr>
        <w:t xml:space="preserve"> </w:t>
      </w:r>
      <w:r>
        <w:rPr>
          <w:color w:val="76923B"/>
        </w:rPr>
        <w:t>первый</w:t>
      </w:r>
      <w:r>
        <w:rPr>
          <w:color w:val="76923B"/>
          <w:spacing w:val="-3"/>
        </w:rPr>
        <w:t xml:space="preserve"> </w:t>
      </w:r>
      <w:r>
        <w:rPr>
          <w:color w:val="76923B"/>
          <w:spacing w:val="-2"/>
        </w:rPr>
        <w:t>увидит»</w:t>
      </w:r>
    </w:p>
    <w:p w:rsidR="0078141A" w:rsidRDefault="009B51B8">
      <w:pPr>
        <w:pStyle w:val="a3"/>
        <w:ind w:right="120"/>
        <w:jc w:val="both"/>
      </w:pPr>
      <w:r>
        <w:t>Выберите какой-либо объект – красный автомобиль, газетный киоск, человека с зеленым шарфом или окно с цвет</w:t>
      </w:r>
      <w:r>
        <w:t>ами – и посмотрите, кто первым его заметит.</w:t>
      </w:r>
    </w:p>
    <w:p w:rsidR="0078141A" w:rsidRDefault="009B51B8">
      <w:pPr>
        <w:pStyle w:val="a3"/>
        <w:spacing w:line="321" w:lineRule="exact"/>
        <w:ind w:left="1428"/>
      </w:pP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слоговой</w:t>
      </w:r>
      <w:r>
        <w:rPr>
          <w:spacing w:val="-7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rPr>
          <w:spacing w:val="-2"/>
        </w:rPr>
        <w:t>игры:</w:t>
      </w:r>
    </w:p>
    <w:p w:rsidR="0078141A" w:rsidRDefault="009B51B8">
      <w:pPr>
        <w:pStyle w:val="a3"/>
        <w:ind w:firstLine="708"/>
      </w:pPr>
      <w:r>
        <w:rPr>
          <w:b/>
          <w:i/>
          <w:color w:val="76923B"/>
        </w:rPr>
        <w:t>«Капли</w:t>
      </w:r>
      <w:r>
        <w:rPr>
          <w:b/>
          <w:i/>
          <w:color w:val="76923B"/>
          <w:spacing w:val="40"/>
        </w:rPr>
        <w:t xml:space="preserve"> </w:t>
      </w:r>
      <w:r>
        <w:rPr>
          <w:b/>
          <w:i/>
          <w:color w:val="76923B"/>
        </w:rPr>
        <w:t>дождя»</w:t>
      </w:r>
      <w:r>
        <w:rPr>
          <w:b/>
          <w:i/>
          <w:color w:val="76923B"/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proofErr w:type="spellStart"/>
      <w:r>
        <w:t>ребѐнок</w:t>
      </w:r>
      <w:proofErr w:type="spellEnd"/>
      <w:r>
        <w:rPr>
          <w:spacing w:val="40"/>
        </w:rPr>
        <w:t xml:space="preserve"> </w:t>
      </w:r>
      <w:r>
        <w:t>слушает</w:t>
      </w:r>
      <w:r>
        <w:rPr>
          <w:spacing w:val="40"/>
        </w:rPr>
        <w:t xml:space="preserve"> </w:t>
      </w:r>
      <w:r>
        <w:t>ритмические</w:t>
      </w:r>
      <w:r>
        <w:rPr>
          <w:spacing w:val="40"/>
        </w:rPr>
        <w:t xml:space="preserve"> </w:t>
      </w:r>
      <w:r>
        <w:t>удары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ладони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повторяет предложенный ритм.</w:t>
      </w:r>
    </w:p>
    <w:p w:rsidR="0078141A" w:rsidRDefault="009B51B8">
      <w:pPr>
        <w:pStyle w:val="1"/>
        <w:spacing w:before="6"/>
        <w:ind w:left="1498"/>
        <w:jc w:val="left"/>
      </w:pPr>
      <w:r>
        <w:rPr>
          <w:color w:val="76923B"/>
        </w:rPr>
        <w:t>«Сколько</w:t>
      </w:r>
      <w:r>
        <w:rPr>
          <w:color w:val="76923B"/>
          <w:spacing w:val="-6"/>
        </w:rPr>
        <w:t xml:space="preserve"> </w:t>
      </w:r>
      <w:r>
        <w:rPr>
          <w:color w:val="76923B"/>
          <w:spacing w:val="-2"/>
        </w:rPr>
        <w:t>шагов?»</w:t>
      </w:r>
    </w:p>
    <w:p w:rsidR="0078141A" w:rsidRDefault="009B51B8">
      <w:pPr>
        <w:pStyle w:val="a3"/>
        <w:ind w:right="117"/>
        <w:jc w:val="both"/>
        <w:rPr>
          <w:i/>
        </w:rPr>
      </w:pPr>
      <w:r>
        <w:t>Слова состоят из частей (слогов). Чтобы узнать, сколько частей в слове, можно прохлопать его ладошками или «прошагать». Сколько шагов, столько и слогов. Попросите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«прошагать»</w:t>
      </w:r>
      <w:r>
        <w:rPr>
          <w:spacing w:val="40"/>
        </w:rPr>
        <w:t xml:space="preserve"> </w:t>
      </w:r>
      <w:r>
        <w:t>любое</w:t>
      </w:r>
      <w:r>
        <w:rPr>
          <w:spacing w:val="40"/>
        </w:rPr>
        <w:t xml:space="preserve"> </w:t>
      </w:r>
      <w:r>
        <w:t>слово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сказать,</w:t>
      </w:r>
      <w:r>
        <w:rPr>
          <w:spacing w:val="40"/>
        </w:rPr>
        <w:t xml:space="preserve"> </w:t>
      </w:r>
      <w:r>
        <w:t>сколько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слове</w:t>
      </w:r>
      <w:r>
        <w:rPr>
          <w:spacing w:val="40"/>
        </w:rPr>
        <w:t xml:space="preserve"> </w:t>
      </w:r>
      <w:r>
        <w:t xml:space="preserve">частей. </w:t>
      </w:r>
      <w:proofErr w:type="spellStart"/>
      <w:proofErr w:type="gramStart"/>
      <w:r>
        <w:rPr>
          <w:i/>
        </w:rPr>
        <w:t>Ма</w:t>
      </w:r>
      <w:proofErr w:type="spellEnd"/>
      <w:r>
        <w:rPr>
          <w:i/>
        </w:rPr>
        <w:t>-ши</w:t>
      </w:r>
      <w:proofErr w:type="gramEnd"/>
      <w:r>
        <w:rPr>
          <w:i/>
        </w:rPr>
        <w:t xml:space="preserve">-на </w:t>
      </w:r>
      <w:r>
        <w:t>– 3 части,</w:t>
      </w:r>
      <w:r>
        <w:rPr>
          <w:spacing w:val="80"/>
        </w:rPr>
        <w:t xml:space="preserve"> </w:t>
      </w:r>
      <w:proofErr w:type="spellStart"/>
      <w:r>
        <w:rPr>
          <w:i/>
        </w:rPr>
        <w:t>фо-нарь</w:t>
      </w:r>
      <w:proofErr w:type="spellEnd"/>
      <w:r>
        <w:rPr>
          <w:i/>
        </w:rPr>
        <w:t xml:space="preserve"> – </w:t>
      </w:r>
      <w:r>
        <w:t>2 части</w:t>
      </w:r>
      <w:r>
        <w:rPr>
          <w:i/>
        </w:rPr>
        <w:t xml:space="preserve">, дом – </w:t>
      </w:r>
      <w:r>
        <w:t>1 часть</w:t>
      </w:r>
      <w:r>
        <w:rPr>
          <w:i/>
        </w:rPr>
        <w:t xml:space="preserve">, </w:t>
      </w:r>
      <w:proofErr w:type="spellStart"/>
      <w:r>
        <w:rPr>
          <w:i/>
        </w:rPr>
        <w:t>све</w:t>
      </w:r>
      <w:proofErr w:type="spellEnd"/>
      <w:r>
        <w:rPr>
          <w:i/>
        </w:rPr>
        <w:t>-то-</w:t>
      </w:r>
      <w:proofErr w:type="spellStart"/>
      <w:r>
        <w:rPr>
          <w:i/>
        </w:rPr>
        <w:t>фо</w:t>
      </w:r>
      <w:proofErr w:type="spellEnd"/>
      <w:r>
        <w:rPr>
          <w:i/>
        </w:rPr>
        <w:t>-</w:t>
      </w:r>
      <w:proofErr w:type="spellStart"/>
      <w:r>
        <w:rPr>
          <w:i/>
        </w:rPr>
        <w:t>ры</w:t>
      </w:r>
      <w:proofErr w:type="spellEnd"/>
      <w:r>
        <w:rPr>
          <w:i/>
        </w:rPr>
        <w:t xml:space="preserve"> – </w:t>
      </w:r>
      <w:r>
        <w:t>4 части</w:t>
      </w:r>
      <w:r>
        <w:rPr>
          <w:i/>
        </w:rPr>
        <w:t>.</w:t>
      </w:r>
    </w:p>
    <w:p w:rsidR="0078141A" w:rsidRDefault="009B51B8">
      <w:pPr>
        <w:pStyle w:val="a3"/>
        <w:ind w:right="125"/>
        <w:jc w:val="both"/>
        <w:rPr>
          <w:i/>
        </w:rPr>
      </w:pPr>
      <w:r>
        <w:t>Кто из вас назовет самое длинное слово? А как короткое слово «превратить» в длинное? (</w:t>
      </w:r>
      <w:r>
        <w:rPr>
          <w:i/>
        </w:rPr>
        <w:t>дом – домик)</w:t>
      </w:r>
    </w:p>
    <w:p w:rsidR="0078141A" w:rsidRDefault="009B51B8">
      <w:pPr>
        <w:pStyle w:val="1"/>
        <w:spacing w:before="3"/>
        <w:ind w:left="1498"/>
      </w:pPr>
      <w:r>
        <w:rPr>
          <w:color w:val="76923B"/>
        </w:rPr>
        <w:t>«Встречу</w:t>
      </w:r>
      <w:r>
        <w:rPr>
          <w:color w:val="76923B"/>
          <w:spacing w:val="-5"/>
        </w:rPr>
        <w:t xml:space="preserve"> </w:t>
      </w:r>
      <w:r>
        <w:rPr>
          <w:color w:val="76923B"/>
        </w:rPr>
        <w:t>слово</w:t>
      </w:r>
      <w:r>
        <w:rPr>
          <w:color w:val="76923B"/>
          <w:spacing w:val="-3"/>
        </w:rPr>
        <w:t xml:space="preserve"> </w:t>
      </w:r>
      <w:r>
        <w:rPr>
          <w:color w:val="76923B"/>
        </w:rPr>
        <w:t>на</w:t>
      </w:r>
      <w:r>
        <w:rPr>
          <w:color w:val="76923B"/>
          <w:spacing w:val="-4"/>
        </w:rPr>
        <w:t xml:space="preserve"> </w:t>
      </w:r>
      <w:r>
        <w:rPr>
          <w:color w:val="76923B"/>
        </w:rPr>
        <w:t>дороге,</w:t>
      </w:r>
      <w:r>
        <w:rPr>
          <w:color w:val="76923B"/>
          <w:spacing w:val="-6"/>
        </w:rPr>
        <w:t xml:space="preserve"> </w:t>
      </w:r>
      <w:r>
        <w:rPr>
          <w:color w:val="76923B"/>
        </w:rPr>
        <w:t>разобью</w:t>
      </w:r>
      <w:r>
        <w:rPr>
          <w:color w:val="76923B"/>
          <w:spacing w:val="-4"/>
        </w:rPr>
        <w:t xml:space="preserve"> </w:t>
      </w:r>
      <w:r>
        <w:rPr>
          <w:color w:val="76923B"/>
        </w:rPr>
        <w:t>его</w:t>
      </w:r>
      <w:r>
        <w:rPr>
          <w:color w:val="76923B"/>
          <w:spacing w:val="-6"/>
        </w:rPr>
        <w:t xml:space="preserve"> </w:t>
      </w:r>
      <w:r>
        <w:rPr>
          <w:color w:val="76923B"/>
        </w:rPr>
        <w:t>на</w:t>
      </w:r>
      <w:r>
        <w:rPr>
          <w:color w:val="76923B"/>
          <w:spacing w:val="-1"/>
        </w:rPr>
        <w:t xml:space="preserve"> </w:t>
      </w:r>
      <w:r>
        <w:rPr>
          <w:color w:val="76923B"/>
          <w:spacing w:val="-2"/>
        </w:rPr>
        <w:t>слоги».</w:t>
      </w:r>
    </w:p>
    <w:p w:rsidR="0078141A" w:rsidRDefault="009B51B8">
      <w:pPr>
        <w:pStyle w:val="a3"/>
        <w:ind w:right="122" w:firstLine="708"/>
        <w:jc w:val="both"/>
      </w:pPr>
      <w:r>
        <w:rPr>
          <w:b/>
          <w:i/>
          <w:color w:val="76923B"/>
        </w:rPr>
        <w:t xml:space="preserve">«Телеграф» </w:t>
      </w:r>
      <w:r>
        <w:t>- взрослый называет слова, а дети по оч</w:t>
      </w:r>
      <w:r>
        <w:t xml:space="preserve">ереди их передают в другой </w:t>
      </w:r>
      <w:r>
        <w:rPr>
          <w:spacing w:val="-2"/>
        </w:rPr>
        <w:t>город».</w:t>
      </w:r>
    </w:p>
    <w:p w:rsidR="0078141A" w:rsidRDefault="0078141A">
      <w:pPr>
        <w:jc w:val="both"/>
        <w:sectPr w:rsidR="0078141A" w:rsidSect="009B51B8">
          <w:type w:val="continuous"/>
          <w:pgSz w:w="11910" w:h="16840"/>
          <w:pgMar w:top="600" w:right="600" w:bottom="280" w:left="0" w:header="720" w:footer="720" w:gutter="0"/>
          <w:pgBorders w:offsetFrom="page">
            <w:top w:val="thinThickSmallGap" w:sz="24" w:space="24" w:color="76923C" w:themeColor="accent3" w:themeShade="BF"/>
            <w:left w:val="thinThickSmallGap" w:sz="24" w:space="24" w:color="76923C" w:themeColor="accent3" w:themeShade="BF"/>
            <w:bottom w:val="thickThinSmallGap" w:sz="24" w:space="24" w:color="76923C" w:themeColor="accent3" w:themeShade="BF"/>
            <w:right w:val="thickThinSmallGap" w:sz="24" w:space="24" w:color="76923C" w:themeColor="accent3" w:themeShade="BF"/>
          </w:pgBorders>
          <w:cols w:space="720"/>
        </w:sectPr>
      </w:pPr>
    </w:p>
    <w:p w:rsidR="0078141A" w:rsidRDefault="009B51B8">
      <w:pPr>
        <w:pStyle w:val="1"/>
        <w:spacing w:before="61"/>
        <w:ind w:left="1510"/>
      </w:pPr>
      <w:r>
        <w:rPr>
          <w:color w:val="76923B"/>
        </w:rPr>
        <w:lastRenderedPageBreak/>
        <w:t>«Волшебные</w:t>
      </w:r>
      <w:r>
        <w:rPr>
          <w:color w:val="76923B"/>
          <w:spacing w:val="-11"/>
        </w:rPr>
        <w:t xml:space="preserve"> </w:t>
      </w:r>
      <w:r>
        <w:rPr>
          <w:color w:val="76923B"/>
          <w:spacing w:val="-4"/>
        </w:rPr>
        <w:t>очки»</w:t>
      </w:r>
    </w:p>
    <w:p w:rsidR="0078141A" w:rsidRDefault="009B51B8">
      <w:pPr>
        <w:pStyle w:val="a3"/>
        <w:ind w:right="113"/>
        <w:jc w:val="both"/>
        <w:rPr>
          <w:i/>
        </w:rPr>
      </w:pPr>
      <w:r>
        <w:t>Представьте, что у нас есть волшебные очки. Когда их надеваешь, то все становится красным (зеленым, синим). Посмотрите, какого цвета все стало. Ребенок может называть один или с Вами по оч</w:t>
      </w:r>
      <w:r>
        <w:t xml:space="preserve">ереди: </w:t>
      </w:r>
      <w:r>
        <w:rPr>
          <w:i/>
        </w:rPr>
        <w:t>красные сапоги, красный нос, красное дерево...</w:t>
      </w:r>
    </w:p>
    <w:p w:rsidR="0078141A" w:rsidRDefault="009B51B8">
      <w:pPr>
        <w:pStyle w:val="1"/>
        <w:spacing w:before="6"/>
        <w:jc w:val="left"/>
      </w:pPr>
      <w:r>
        <w:rPr>
          <w:color w:val="76923B"/>
          <w:spacing w:val="-2"/>
        </w:rPr>
        <w:t>«Посчитай»</w:t>
      </w:r>
    </w:p>
    <w:p w:rsidR="0078141A" w:rsidRDefault="009B51B8">
      <w:pPr>
        <w:pStyle w:val="a3"/>
        <w:ind w:right="118"/>
        <w:jc w:val="both"/>
        <w:rPr>
          <w:i/>
        </w:rPr>
      </w:pPr>
      <w:r>
        <w:t>Предложите ребенку посчитать увиденные предметы. «Посчитай, сколько магазинов около</w:t>
      </w:r>
      <w:r>
        <w:rPr>
          <w:spacing w:val="-2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дома,</w:t>
      </w:r>
      <w:r>
        <w:rPr>
          <w:spacing w:val="-7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грузовиков</w:t>
      </w:r>
      <w:r>
        <w:rPr>
          <w:spacing w:val="-7"/>
        </w:rPr>
        <w:t xml:space="preserve"> </w:t>
      </w:r>
      <w:r>
        <w:t>проедет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дороге».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 xml:space="preserve">просто считать, но и называть, что он считает. </w:t>
      </w:r>
      <w:r>
        <w:rPr>
          <w:i/>
        </w:rPr>
        <w:t>«Одна серая кошка, две серые кошки».</w:t>
      </w:r>
    </w:p>
    <w:p w:rsidR="0078141A" w:rsidRDefault="009B51B8">
      <w:pPr>
        <w:pStyle w:val="1"/>
        <w:spacing w:before="2"/>
        <w:ind w:left="2136"/>
      </w:pPr>
      <w:r>
        <w:rPr>
          <w:color w:val="76923B"/>
        </w:rPr>
        <w:t>«Нужный</w:t>
      </w:r>
      <w:r>
        <w:rPr>
          <w:color w:val="76923B"/>
          <w:spacing w:val="-9"/>
        </w:rPr>
        <w:t xml:space="preserve"> </w:t>
      </w:r>
      <w:r>
        <w:rPr>
          <w:color w:val="76923B"/>
          <w:spacing w:val="-4"/>
        </w:rPr>
        <w:t>звук»</w:t>
      </w:r>
    </w:p>
    <w:p w:rsidR="0078141A" w:rsidRDefault="009B51B8">
      <w:pPr>
        <w:ind w:left="720" w:right="118"/>
        <w:jc w:val="both"/>
        <w:rPr>
          <w:i/>
          <w:sz w:val="28"/>
        </w:rPr>
      </w:pPr>
      <w:r>
        <w:rPr>
          <w:sz w:val="28"/>
        </w:rPr>
        <w:t xml:space="preserve">Договоритесь с ребенком называть те увиденные предметы, в названии которых есть определенный звук.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>: «</w:t>
      </w:r>
      <w:r>
        <w:rPr>
          <w:i/>
          <w:sz w:val="28"/>
        </w:rPr>
        <w:t>Назовем те слова, в которых есть звук [м]: машин</w:t>
      </w:r>
      <w:r>
        <w:rPr>
          <w:i/>
          <w:sz w:val="28"/>
        </w:rPr>
        <w:t>а, магазин, дом, ромашка, клумба».</w:t>
      </w:r>
    </w:p>
    <w:p w:rsidR="0078141A" w:rsidRDefault="009B51B8">
      <w:pPr>
        <w:pStyle w:val="1"/>
        <w:spacing w:before="5"/>
        <w:jc w:val="left"/>
      </w:pPr>
      <w:r>
        <w:rPr>
          <w:color w:val="76923B"/>
          <w:spacing w:val="-2"/>
        </w:rPr>
        <w:t>«Этажи»</w:t>
      </w:r>
    </w:p>
    <w:p w:rsidR="0078141A" w:rsidRDefault="009B51B8">
      <w:pPr>
        <w:pStyle w:val="a3"/>
        <w:ind w:right="114"/>
        <w:jc w:val="both"/>
      </w:pPr>
      <w:r>
        <w:t xml:space="preserve">Посчитайте с ребенком этажи в домах. В этом доме один этаж, значит </w:t>
      </w:r>
      <w:proofErr w:type="gramStart"/>
      <w:r>
        <w:t>дом….</w:t>
      </w:r>
      <w:proofErr w:type="gramEnd"/>
      <w:r>
        <w:t>(</w:t>
      </w:r>
      <w:r>
        <w:rPr>
          <w:i/>
        </w:rPr>
        <w:t>одноэтажный</w:t>
      </w:r>
      <w:r>
        <w:t>), а в этом доме девять этажей, значит дом…(</w:t>
      </w:r>
      <w:r>
        <w:rPr>
          <w:i/>
        </w:rPr>
        <w:t xml:space="preserve">девятиэтажный). </w:t>
      </w:r>
      <w:r>
        <w:t>Девять</w:t>
      </w:r>
      <w:r>
        <w:rPr>
          <w:spacing w:val="-1"/>
        </w:rPr>
        <w:t xml:space="preserve"> </w:t>
      </w:r>
      <w:r>
        <w:t>этажей – это</w:t>
      </w:r>
      <w:r>
        <w:rPr>
          <w:spacing w:val="-1"/>
        </w:rPr>
        <w:t xml:space="preserve"> </w:t>
      </w:r>
      <w:r>
        <w:t>много и мало? Если</w:t>
      </w:r>
      <w:r>
        <w:rPr>
          <w:spacing w:val="-3"/>
        </w:rPr>
        <w:t xml:space="preserve"> </w:t>
      </w:r>
      <w:r>
        <w:t>этажей много,</w:t>
      </w:r>
      <w:r>
        <w:rPr>
          <w:spacing w:val="-1"/>
        </w:rPr>
        <w:t xml:space="preserve"> </w:t>
      </w:r>
      <w:r>
        <w:t>значит</w:t>
      </w:r>
      <w:r>
        <w:rPr>
          <w:spacing w:val="-1"/>
        </w:rPr>
        <w:t xml:space="preserve"> </w:t>
      </w:r>
      <w:r>
        <w:t>дом…(</w:t>
      </w:r>
      <w:r>
        <w:rPr>
          <w:i/>
        </w:rPr>
        <w:t>мног</w:t>
      </w:r>
      <w:r>
        <w:rPr>
          <w:i/>
        </w:rPr>
        <w:t>оэтажный</w:t>
      </w:r>
      <w:r>
        <w:t>).</w:t>
      </w:r>
    </w:p>
    <w:p w:rsidR="0078141A" w:rsidRDefault="009B51B8">
      <w:pPr>
        <w:pStyle w:val="1"/>
        <w:spacing w:before="2" w:line="319" w:lineRule="exact"/>
        <w:ind w:left="1498"/>
      </w:pPr>
      <w:r>
        <w:rPr>
          <w:color w:val="76923B"/>
        </w:rPr>
        <w:t>«</w:t>
      </w:r>
      <w:proofErr w:type="spellStart"/>
      <w:r>
        <w:rPr>
          <w:color w:val="76923B"/>
        </w:rPr>
        <w:t>Весѐлый</w:t>
      </w:r>
      <w:proofErr w:type="spellEnd"/>
      <w:r>
        <w:rPr>
          <w:color w:val="76923B"/>
          <w:spacing w:val="-3"/>
        </w:rPr>
        <w:t xml:space="preserve"> </w:t>
      </w:r>
      <w:r>
        <w:rPr>
          <w:color w:val="76923B"/>
          <w:spacing w:val="-2"/>
        </w:rPr>
        <w:t>счет».</w:t>
      </w:r>
    </w:p>
    <w:p w:rsidR="0078141A" w:rsidRDefault="009B51B8">
      <w:pPr>
        <w:pStyle w:val="a3"/>
        <w:ind w:right="120"/>
        <w:jc w:val="both"/>
      </w:pPr>
      <w:r>
        <w:t>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например, одно дерево, два дерева, три дерева и т.д., и следить</w:t>
      </w:r>
      <w:r>
        <w:t xml:space="preserve"> за четким проговариванием падежных окончаний числительных и существительных.</w:t>
      </w:r>
    </w:p>
    <w:p w:rsidR="0078141A" w:rsidRDefault="009B51B8">
      <w:pPr>
        <w:pStyle w:val="1"/>
        <w:spacing w:line="319" w:lineRule="exact"/>
        <w:ind w:left="1428"/>
      </w:pPr>
      <w:r>
        <w:rPr>
          <w:color w:val="76923B"/>
        </w:rPr>
        <w:t>«Рыба,</w:t>
      </w:r>
      <w:r>
        <w:rPr>
          <w:color w:val="76923B"/>
          <w:spacing w:val="-6"/>
        </w:rPr>
        <w:t xml:space="preserve"> </w:t>
      </w:r>
      <w:r>
        <w:rPr>
          <w:color w:val="76923B"/>
        </w:rPr>
        <w:t>птица,</w:t>
      </w:r>
      <w:r>
        <w:rPr>
          <w:color w:val="76923B"/>
          <w:spacing w:val="-6"/>
        </w:rPr>
        <w:t xml:space="preserve"> </w:t>
      </w:r>
      <w:r>
        <w:rPr>
          <w:color w:val="76923B"/>
          <w:spacing w:val="-2"/>
        </w:rPr>
        <w:t>зверь».</w:t>
      </w:r>
    </w:p>
    <w:p w:rsidR="0078141A" w:rsidRDefault="009B51B8">
      <w:pPr>
        <w:pStyle w:val="a3"/>
        <w:ind w:right="125"/>
        <w:jc w:val="both"/>
      </w:pPr>
      <w: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</w:t>
      </w:r>
      <w:r>
        <w:t>н быстро назвать обобщающее слово.</w:t>
      </w:r>
    </w:p>
    <w:p w:rsidR="0078141A" w:rsidRDefault="009B51B8">
      <w:pPr>
        <w:pStyle w:val="1"/>
        <w:spacing w:before="3"/>
        <w:ind w:left="1428"/>
      </w:pPr>
      <w:r>
        <w:rPr>
          <w:color w:val="76923B"/>
        </w:rPr>
        <w:t>«Я</w:t>
      </w:r>
      <w:r>
        <w:rPr>
          <w:color w:val="76923B"/>
          <w:spacing w:val="-3"/>
        </w:rPr>
        <w:t xml:space="preserve"> </w:t>
      </w:r>
      <w:r>
        <w:rPr>
          <w:color w:val="76923B"/>
        </w:rPr>
        <w:t>дарю</w:t>
      </w:r>
      <w:r>
        <w:rPr>
          <w:color w:val="76923B"/>
          <w:spacing w:val="-5"/>
        </w:rPr>
        <w:t xml:space="preserve"> </w:t>
      </w:r>
      <w:r>
        <w:rPr>
          <w:color w:val="76923B"/>
        </w:rPr>
        <w:t>тебе</w:t>
      </w:r>
      <w:r>
        <w:rPr>
          <w:color w:val="76923B"/>
          <w:spacing w:val="-2"/>
        </w:rPr>
        <w:t xml:space="preserve"> словечко».</w:t>
      </w:r>
    </w:p>
    <w:p w:rsidR="0078141A" w:rsidRDefault="009B51B8">
      <w:pPr>
        <w:pStyle w:val="a3"/>
        <w:ind w:right="115"/>
        <w:jc w:val="both"/>
      </w:pPr>
      <w:r>
        <w:t>Взрослый и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>дарят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словечко,</w:t>
      </w:r>
      <w:r>
        <w:rPr>
          <w:spacing w:val="-3"/>
        </w:rPr>
        <w:t xml:space="preserve"> </w:t>
      </w:r>
      <w:r>
        <w:t>объясняя его значение,</w:t>
      </w:r>
      <w:r>
        <w:rPr>
          <w:spacing w:val="-1"/>
        </w:rPr>
        <w:t xml:space="preserve"> </w:t>
      </w:r>
      <w:r>
        <w:t>при этом ребенок может называть знакомое ему слово, а взрослый - незнакомое для ребенка слово и не просто объясняют значение этого слова. Но и составляют с ним предложение. В ходе таких упражнений обогащается словарный запас ребенка, развивается связная ре</w:t>
      </w:r>
      <w:r>
        <w:t>чь.</w:t>
      </w:r>
    </w:p>
    <w:p w:rsidR="0078141A" w:rsidRDefault="009B51B8">
      <w:pPr>
        <w:pStyle w:val="1"/>
        <w:spacing w:before="5"/>
        <w:ind w:left="1498"/>
      </w:pPr>
      <w:r>
        <w:rPr>
          <w:color w:val="76923B"/>
        </w:rPr>
        <w:t>«Задом</w:t>
      </w:r>
      <w:r>
        <w:rPr>
          <w:color w:val="76923B"/>
          <w:spacing w:val="-6"/>
        </w:rPr>
        <w:t xml:space="preserve"> </w:t>
      </w:r>
      <w:r>
        <w:rPr>
          <w:color w:val="76923B"/>
          <w:spacing w:val="-2"/>
        </w:rPr>
        <w:t>наперед».</w:t>
      </w:r>
    </w:p>
    <w:p w:rsidR="0078141A" w:rsidRDefault="009B51B8">
      <w:pPr>
        <w:pStyle w:val="a3"/>
        <w:ind w:right="120"/>
        <w:jc w:val="both"/>
      </w:pPr>
      <w:r>
        <w:t>Взрослые и ребенок вместе рассказывают сюжет хорошо известной сказки, рассказа, начиная с конца.</w:t>
      </w:r>
    </w:p>
    <w:p w:rsidR="0078141A" w:rsidRDefault="009B51B8">
      <w:pPr>
        <w:pStyle w:val="a3"/>
        <w:spacing w:line="242" w:lineRule="auto"/>
        <w:ind w:right="654" w:firstLine="708"/>
        <w:jc w:val="both"/>
      </w:pP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дыхания,</w:t>
      </w:r>
      <w:r>
        <w:rPr>
          <w:spacing w:val="-5"/>
        </w:rPr>
        <w:t xml:space="preserve"> </w:t>
      </w:r>
      <w:r>
        <w:t>голоса,</w:t>
      </w:r>
      <w:r>
        <w:rPr>
          <w:spacing w:val="-6"/>
        </w:rPr>
        <w:t xml:space="preserve"> </w:t>
      </w:r>
      <w:r>
        <w:t>интонационной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7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можно использовать игры:</w:t>
      </w:r>
      <w:r>
        <w:rPr>
          <w:spacing w:val="40"/>
        </w:rPr>
        <w:t xml:space="preserve"> </w:t>
      </w:r>
      <w:r>
        <w:t>«Громко-тихо», «Подуй на листик», «Мыльные пузыр</w:t>
      </w:r>
      <w:r>
        <w:t>и»,</w:t>
      </w:r>
    </w:p>
    <w:p w:rsidR="0078141A" w:rsidRDefault="009B51B8">
      <w:pPr>
        <w:pStyle w:val="a3"/>
      </w:pPr>
      <w:r>
        <w:t>«Вдыхаем</w:t>
      </w:r>
      <w:r>
        <w:rPr>
          <w:spacing w:val="-3"/>
        </w:rPr>
        <w:t xml:space="preserve"> </w:t>
      </w:r>
      <w:r>
        <w:t>аромат</w:t>
      </w:r>
      <w:r>
        <w:rPr>
          <w:spacing w:val="-4"/>
        </w:rPr>
        <w:t xml:space="preserve"> </w:t>
      </w:r>
      <w:r>
        <w:t>природы»,</w:t>
      </w:r>
      <w:r>
        <w:rPr>
          <w:spacing w:val="-4"/>
        </w:rPr>
        <w:t xml:space="preserve"> </w:t>
      </w:r>
      <w:r>
        <w:t>«Погрей</w:t>
      </w:r>
      <w:r>
        <w:rPr>
          <w:spacing w:val="-3"/>
        </w:rPr>
        <w:t xml:space="preserve"> </w:t>
      </w:r>
      <w:r>
        <w:t>ладошки»,</w:t>
      </w:r>
      <w:r>
        <w:rPr>
          <w:spacing w:val="-4"/>
        </w:rPr>
        <w:t xml:space="preserve"> </w:t>
      </w:r>
      <w:r>
        <w:t>«Понюхай</w:t>
      </w:r>
      <w:r>
        <w:rPr>
          <w:spacing w:val="-5"/>
        </w:rPr>
        <w:t xml:space="preserve"> </w:t>
      </w:r>
      <w:r>
        <w:t>цветок».</w:t>
      </w:r>
      <w:r>
        <w:rPr>
          <w:spacing w:val="-4"/>
        </w:rPr>
        <w:t xml:space="preserve"> </w:t>
      </w:r>
      <w:r>
        <w:t>Следите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тем, чтобы малыш вдыхал носом, не поднимая плеч и спокойно выдыхал через рот.</w:t>
      </w:r>
    </w:p>
    <w:p w:rsidR="0078141A" w:rsidRDefault="009B51B8">
      <w:pPr>
        <w:pStyle w:val="a3"/>
        <w:ind w:right="203"/>
      </w:pPr>
      <w:r>
        <w:t>Ребенок</w:t>
      </w:r>
      <w:r>
        <w:rPr>
          <w:spacing w:val="-3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массу</w:t>
      </w:r>
      <w:r>
        <w:rPr>
          <w:spacing w:val="-7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эмоций,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развивает длительность выдоха.</w:t>
      </w:r>
    </w:p>
    <w:p w:rsidR="0078141A" w:rsidRDefault="009B51B8">
      <w:pPr>
        <w:pStyle w:val="1"/>
        <w:spacing w:before="0" w:line="319" w:lineRule="exact"/>
        <w:ind w:left="1498"/>
        <w:jc w:val="left"/>
      </w:pPr>
      <w:r>
        <w:rPr>
          <w:color w:val="76923B"/>
        </w:rPr>
        <w:t>«Угадай</w:t>
      </w:r>
      <w:r>
        <w:rPr>
          <w:color w:val="76923B"/>
          <w:spacing w:val="-6"/>
        </w:rPr>
        <w:t xml:space="preserve"> </w:t>
      </w:r>
      <w:r>
        <w:rPr>
          <w:color w:val="76923B"/>
          <w:spacing w:val="-2"/>
        </w:rPr>
        <w:t>пр</w:t>
      </w:r>
      <w:r>
        <w:rPr>
          <w:color w:val="76923B"/>
          <w:spacing w:val="-2"/>
        </w:rPr>
        <w:t>едмет»</w:t>
      </w:r>
    </w:p>
    <w:p w:rsidR="0078141A" w:rsidRDefault="009B51B8">
      <w:pPr>
        <w:pStyle w:val="a3"/>
        <w:ind w:right="203"/>
      </w:pPr>
      <w:proofErr w:type="spellStart"/>
      <w:r>
        <w:t>Ребѐнок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контурному</w:t>
      </w:r>
      <w:r>
        <w:rPr>
          <w:spacing w:val="-7"/>
        </w:rPr>
        <w:t xml:space="preserve"> </w:t>
      </w:r>
      <w:r>
        <w:t>изображению,</w:t>
      </w:r>
      <w:r>
        <w:rPr>
          <w:spacing w:val="-5"/>
        </w:rPr>
        <w:t xml:space="preserve"> </w:t>
      </w:r>
      <w:r>
        <w:t>угадывает,</w:t>
      </w:r>
      <w:r>
        <w:rPr>
          <w:spacing w:val="-8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нарисовано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песке или на асфальте. Игра развивает внимание, память, мышление, общую и мелкую </w:t>
      </w:r>
      <w:r>
        <w:rPr>
          <w:spacing w:val="-2"/>
        </w:rPr>
        <w:t>моторику.</w:t>
      </w:r>
    </w:p>
    <w:p w:rsidR="0078141A" w:rsidRDefault="0078141A">
      <w:pPr>
        <w:sectPr w:rsidR="0078141A" w:rsidSect="009B51B8">
          <w:pgSz w:w="11910" w:h="16840"/>
          <w:pgMar w:top="640" w:right="600" w:bottom="280" w:left="0" w:header="720" w:footer="720" w:gutter="0"/>
          <w:pgBorders w:offsetFrom="page">
            <w:top w:val="thinThickSmallGap" w:sz="24" w:space="24" w:color="76923C" w:themeColor="accent3" w:themeShade="BF"/>
            <w:left w:val="thinThickSmallGap" w:sz="24" w:space="24" w:color="76923C" w:themeColor="accent3" w:themeShade="BF"/>
            <w:bottom w:val="thickThinSmallGap" w:sz="24" w:space="24" w:color="76923C" w:themeColor="accent3" w:themeShade="BF"/>
            <w:right w:val="thickThinSmallGap" w:sz="24" w:space="24" w:color="76923C" w:themeColor="accent3" w:themeShade="BF"/>
          </w:pgBorders>
          <w:cols w:space="720"/>
        </w:sectPr>
      </w:pPr>
    </w:p>
    <w:p w:rsidR="0078141A" w:rsidRDefault="009B51B8">
      <w:pPr>
        <w:pStyle w:val="a3"/>
        <w:spacing w:before="74"/>
        <w:ind w:firstLine="708"/>
      </w:pPr>
      <w:r>
        <w:rPr>
          <w:b/>
        </w:rPr>
        <w:lastRenderedPageBreak/>
        <w:t>Прогулка</w:t>
      </w:r>
      <w:r>
        <w:rPr>
          <w:b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удачное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мячом.</w:t>
      </w:r>
      <w:r>
        <w:rPr>
          <w:spacing w:val="-5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 xml:space="preserve">разнообразить прогулку, активизирует мелкую и общую моторику, ориентировку в пространстве, внимание, нормализует поведение </w:t>
      </w:r>
      <w:proofErr w:type="spellStart"/>
      <w:r>
        <w:t>гиперактивных</w:t>
      </w:r>
      <w:proofErr w:type="spellEnd"/>
      <w:r>
        <w:t xml:space="preserve"> детей.</w:t>
      </w:r>
    </w:p>
    <w:p w:rsidR="0078141A" w:rsidRDefault="009B51B8">
      <w:pPr>
        <w:pStyle w:val="a3"/>
        <w:spacing w:line="242" w:lineRule="auto"/>
        <w:ind w:right="203" w:firstLine="708"/>
      </w:pPr>
      <w:r>
        <w:t xml:space="preserve">Развивает фонематические представления игра </w:t>
      </w:r>
      <w:r>
        <w:rPr>
          <w:b/>
          <w:i/>
          <w:color w:val="76923B"/>
        </w:rPr>
        <w:t xml:space="preserve">«Звуковая цепочка». </w:t>
      </w:r>
      <w:r>
        <w:t>Первое слово</w:t>
      </w:r>
      <w:r>
        <w:rPr>
          <w:spacing w:val="-3"/>
        </w:rPr>
        <w:t xml:space="preserve"> </w:t>
      </w:r>
      <w:r>
        <w:t>говорит</w:t>
      </w:r>
      <w:r>
        <w:rPr>
          <w:spacing w:val="-5"/>
        </w:rPr>
        <w:t xml:space="preserve"> </w:t>
      </w:r>
      <w:r>
        <w:t>взрослый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передает</w:t>
      </w:r>
      <w:r>
        <w:rPr>
          <w:spacing w:val="-4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реб</w:t>
      </w:r>
      <w:r>
        <w:t>енку.</w:t>
      </w:r>
      <w:r>
        <w:rPr>
          <w:spacing w:val="-5"/>
        </w:rPr>
        <w:t xml:space="preserve"> </w:t>
      </w:r>
      <w:r>
        <w:t>Конечный</w:t>
      </w:r>
      <w:r>
        <w:rPr>
          <w:spacing w:val="-4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предыдущего</w:t>
      </w:r>
      <w:r>
        <w:rPr>
          <w:spacing w:val="-3"/>
        </w:rPr>
        <w:t xml:space="preserve"> </w:t>
      </w:r>
      <w:r>
        <w:t>слова</w:t>
      </w:r>
    </w:p>
    <w:p w:rsidR="0078141A" w:rsidRDefault="009B51B8">
      <w:pPr>
        <w:pStyle w:val="a3"/>
        <w:ind w:right="755"/>
      </w:pPr>
      <w:r>
        <w:t>— это начальный звук нового. Такие игры отлично обогащают словарный запас. 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rPr>
          <w:b/>
          <w:i/>
          <w:color w:val="76923B"/>
        </w:rPr>
        <w:t>«Лишнее</w:t>
      </w:r>
      <w:r>
        <w:rPr>
          <w:b/>
          <w:i/>
          <w:color w:val="76923B"/>
          <w:spacing w:val="-3"/>
        </w:rPr>
        <w:t xml:space="preserve"> </w:t>
      </w:r>
      <w:r>
        <w:rPr>
          <w:b/>
          <w:i/>
          <w:color w:val="76923B"/>
        </w:rPr>
        <w:t>слово»</w:t>
      </w:r>
      <w:r>
        <w:rPr>
          <w:b/>
          <w:i/>
          <w:color w:val="76923B"/>
          <w:spacing w:val="-1"/>
        </w:rPr>
        <w:t xml:space="preserve"> </w:t>
      </w:r>
      <w:r>
        <w:rPr>
          <w:b/>
          <w:i/>
        </w:rPr>
        <w:t>(</w:t>
      </w:r>
      <w:proofErr w:type="gramStart"/>
      <w:r>
        <w:t>ком-ком</w:t>
      </w:r>
      <w:proofErr w:type="gramEnd"/>
      <w:r>
        <w:t>-кот-ком)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выбирает</w:t>
      </w:r>
      <w:r>
        <w:rPr>
          <w:spacing w:val="-3"/>
        </w:rPr>
        <w:t xml:space="preserve"> </w:t>
      </w:r>
      <w:r>
        <w:t xml:space="preserve">лишнее. Игра </w:t>
      </w:r>
      <w:r>
        <w:rPr>
          <w:b/>
          <w:i/>
          <w:color w:val="76923B"/>
        </w:rPr>
        <w:t xml:space="preserve">«Гусеница» </w:t>
      </w:r>
      <w:r>
        <w:t>учит подбирать слова на заданный звук или слог.</w:t>
      </w:r>
    </w:p>
    <w:p w:rsidR="0078141A" w:rsidRDefault="009B51B8">
      <w:pPr>
        <w:ind w:left="720" w:right="543" w:firstLine="708"/>
        <w:rPr>
          <w:sz w:val="28"/>
        </w:rPr>
      </w:pPr>
      <w:r>
        <w:rPr>
          <w:b/>
          <w:i/>
          <w:color w:val="76923B"/>
          <w:sz w:val="28"/>
        </w:rPr>
        <w:t>«Мяч</w:t>
      </w:r>
      <w:r>
        <w:rPr>
          <w:b/>
          <w:i/>
          <w:color w:val="76923B"/>
          <w:spacing w:val="-4"/>
          <w:sz w:val="28"/>
        </w:rPr>
        <w:t xml:space="preserve"> </w:t>
      </w:r>
      <w:r>
        <w:rPr>
          <w:b/>
          <w:i/>
          <w:color w:val="76923B"/>
          <w:sz w:val="28"/>
        </w:rPr>
        <w:t>поймай</w:t>
      </w:r>
      <w:r>
        <w:rPr>
          <w:b/>
          <w:i/>
          <w:color w:val="76923B"/>
          <w:spacing w:val="-5"/>
          <w:sz w:val="28"/>
        </w:rPr>
        <w:t xml:space="preserve"> </w:t>
      </w:r>
      <w:r>
        <w:rPr>
          <w:b/>
          <w:i/>
          <w:color w:val="76923B"/>
          <w:sz w:val="28"/>
        </w:rPr>
        <w:t>–звуки</w:t>
      </w:r>
      <w:r>
        <w:rPr>
          <w:b/>
          <w:i/>
          <w:color w:val="76923B"/>
          <w:spacing w:val="-2"/>
          <w:sz w:val="28"/>
        </w:rPr>
        <w:t xml:space="preserve"> </w:t>
      </w:r>
      <w:r>
        <w:rPr>
          <w:b/>
          <w:i/>
          <w:color w:val="76923B"/>
          <w:sz w:val="28"/>
        </w:rPr>
        <w:t>в</w:t>
      </w:r>
      <w:r>
        <w:rPr>
          <w:b/>
          <w:i/>
          <w:color w:val="76923B"/>
          <w:spacing w:val="-4"/>
          <w:sz w:val="28"/>
        </w:rPr>
        <w:t xml:space="preserve"> </w:t>
      </w:r>
      <w:r>
        <w:rPr>
          <w:b/>
          <w:i/>
          <w:color w:val="76923B"/>
          <w:sz w:val="28"/>
        </w:rPr>
        <w:t>слове</w:t>
      </w:r>
      <w:r>
        <w:rPr>
          <w:b/>
          <w:i/>
          <w:color w:val="76923B"/>
          <w:spacing w:val="-2"/>
          <w:sz w:val="28"/>
        </w:rPr>
        <w:t xml:space="preserve"> </w:t>
      </w:r>
      <w:r>
        <w:rPr>
          <w:b/>
          <w:i/>
          <w:color w:val="76923B"/>
          <w:sz w:val="28"/>
        </w:rPr>
        <w:t>поменяй.».</w:t>
      </w:r>
      <w:r>
        <w:rPr>
          <w:b/>
          <w:i/>
          <w:color w:val="76923B"/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поменяй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сук-сок, </w:t>
      </w:r>
      <w:r>
        <w:rPr>
          <w:spacing w:val="-2"/>
          <w:sz w:val="28"/>
        </w:rPr>
        <w:t>бак-бок.</w:t>
      </w:r>
    </w:p>
    <w:p w:rsidR="0078141A" w:rsidRDefault="009B51B8">
      <w:pPr>
        <w:ind w:left="720" w:firstLine="708"/>
        <w:rPr>
          <w:sz w:val="28"/>
        </w:rPr>
      </w:pPr>
      <w:r>
        <w:rPr>
          <w:b/>
          <w:i/>
          <w:color w:val="76923B"/>
          <w:sz w:val="28"/>
        </w:rPr>
        <w:t>«Мяч</w:t>
      </w:r>
      <w:r>
        <w:rPr>
          <w:b/>
          <w:i/>
          <w:color w:val="76923B"/>
          <w:spacing w:val="-4"/>
          <w:sz w:val="28"/>
        </w:rPr>
        <w:t xml:space="preserve"> </w:t>
      </w:r>
      <w:r>
        <w:rPr>
          <w:b/>
          <w:i/>
          <w:color w:val="76923B"/>
          <w:sz w:val="28"/>
        </w:rPr>
        <w:t>поймай</w:t>
      </w:r>
      <w:r>
        <w:rPr>
          <w:b/>
          <w:i/>
          <w:color w:val="76923B"/>
          <w:spacing w:val="-5"/>
          <w:sz w:val="28"/>
        </w:rPr>
        <w:t xml:space="preserve"> </w:t>
      </w:r>
      <w:r>
        <w:rPr>
          <w:b/>
          <w:i/>
          <w:color w:val="76923B"/>
          <w:sz w:val="28"/>
        </w:rPr>
        <w:t>–</w:t>
      </w:r>
      <w:r>
        <w:rPr>
          <w:b/>
          <w:i/>
          <w:color w:val="76923B"/>
          <w:spacing w:val="-2"/>
          <w:sz w:val="28"/>
        </w:rPr>
        <w:t xml:space="preserve"> </w:t>
      </w:r>
      <w:r>
        <w:rPr>
          <w:b/>
          <w:i/>
          <w:color w:val="76923B"/>
          <w:sz w:val="28"/>
        </w:rPr>
        <w:t>1</w:t>
      </w:r>
      <w:r>
        <w:rPr>
          <w:b/>
          <w:i/>
          <w:color w:val="76923B"/>
          <w:spacing w:val="-1"/>
          <w:sz w:val="28"/>
        </w:rPr>
        <w:t xml:space="preserve"> </w:t>
      </w:r>
      <w:r>
        <w:rPr>
          <w:b/>
          <w:i/>
          <w:color w:val="76923B"/>
          <w:sz w:val="28"/>
        </w:rPr>
        <w:t>звук</w:t>
      </w:r>
      <w:r>
        <w:rPr>
          <w:b/>
          <w:i/>
          <w:color w:val="76923B"/>
          <w:spacing w:val="-3"/>
          <w:sz w:val="28"/>
        </w:rPr>
        <w:t xml:space="preserve"> </w:t>
      </w:r>
      <w:r>
        <w:rPr>
          <w:b/>
          <w:i/>
          <w:color w:val="76923B"/>
          <w:sz w:val="28"/>
        </w:rPr>
        <w:t>в</w:t>
      </w:r>
      <w:r>
        <w:rPr>
          <w:b/>
          <w:i/>
          <w:color w:val="76923B"/>
          <w:spacing w:val="-4"/>
          <w:sz w:val="28"/>
        </w:rPr>
        <w:t xml:space="preserve"> </w:t>
      </w:r>
      <w:r>
        <w:rPr>
          <w:b/>
          <w:i/>
          <w:color w:val="76923B"/>
          <w:sz w:val="28"/>
        </w:rPr>
        <w:t>слове</w:t>
      </w:r>
      <w:r>
        <w:rPr>
          <w:b/>
          <w:i/>
          <w:color w:val="76923B"/>
          <w:spacing w:val="-3"/>
          <w:sz w:val="28"/>
        </w:rPr>
        <w:t xml:space="preserve"> </w:t>
      </w:r>
      <w:r>
        <w:rPr>
          <w:b/>
          <w:i/>
          <w:color w:val="76923B"/>
          <w:sz w:val="28"/>
        </w:rPr>
        <w:t>называй».</w:t>
      </w:r>
      <w:r>
        <w:rPr>
          <w:b/>
          <w:i/>
          <w:color w:val="76923B"/>
          <w:spacing w:val="-3"/>
          <w:sz w:val="28"/>
        </w:rPr>
        <w:t xml:space="preserve"> </w:t>
      </w:r>
      <w:r>
        <w:rPr>
          <w:sz w:val="28"/>
        </w:rPr>
        <w:t>–Взрослый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ребѐнок</w:t>
      </w:r>
      <w:proofErr w:type="spellEnd"/>
      <w:r>
        <w:rPr>
          <w:sz w:val="28"/>
        </w:rPr>
        <w:t xml:space="preserve"> выделяет 1 звук.</w:t>
      </w:r>
    </w:p>
    <w:p w:rsidR="0078141A" w:rsidRDefault="009B51B8">
      <w:pPr>
        <w:pStyle w:val="a3"/>
        <w:spacing w:line="322" w:lineRule="exact"/>
        <w:ind w:left="1428"/>
      </w:pPr>
      <w:r>
        <w:t>Для</w:t>
      </w:r>
      <w:r>
        <w:rPr>
          <w:spacing w:val="-6"/>
        </w:rPr>
        <w:t xml:space="preserve"> </w:t>
      </w:r>
      <w:r>
        <w:t>автоматизации</w:t>
      </w:r>
      <w:r>
        <w:rPr>
          <w:spacing w:val="-7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поиграйте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rPr>
          <w:spacing w:val="-2"/>
        </w:rPr>
        <w:t>игры:</w:t>
      </w:r>
    </w:p>
    <w:p w:rsidR="0078141A" w:rsidRDefault="009B51B8">
      <w:pPr>
        <w:pStyle w:val="a3"/>
        <w:spacing w:line="322" w:lineRule="exact"/>
        <w:ind w:left="1428"/>
      </w:pPr>
      <w:r>
        <w:t>«Мяч</w:t>
      </w:r>
      <w:r>
        <w:rPr>
          <w:spacing w:val="-6"/>
        </w:rPr>
        <w:t xml:space="preserve"> </w:t>
      </w:r>
      <w:r>
        <w:t>бросай,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мной</w:t>
      </w:r>
      <w:r>
        <w:rPr>
          <w:spacing w:val="-7"/>
        </w:rPr>
        <w:t xml:space="preserve"> </w:t>
      </w:r>
      <w:r>
        <w:t>повторяй»,</w:t>
      </w:r>
      <w:r>
        <w:rPr>
          <w:spacing w:val="-4"/>
        </w:rPr>
        <w:t xml:space="preserve"> </w:t>
      </w:r>
      <w:r>
        <w:t>«Мяч</w:t>
      </w:r>
      <w:r>
        <w:rPr>
          <w:spacing w:val="-4"/>
        </w:rPr>
        <w:t xml:space="preserve"> </w:t>
      </w:r>
      <w:r>
        <w:t>поймай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proofErr w:type="spellStart"/>
      <w:r>
        <w:t>чѐтко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называй»,</w:t>
      </w:r>
    </w:p>
    <w:p w:rsidR="0078141A" w:rsidRDefault="009B51B8">
      <w:pPr>
        <w:pStyle w:val="a3"/>
        <w:spacing w:line="322" w:lineRule="exact"/>
      </w:pPr>
      <w:r>
        <w:t>«Мяч</w:t>
      </w:r>
      <w:r>
        <w:rPr>
          <w:spacing w:val="-5"/>
        </w:rPr>
        <w:t xml:space="preserve"> </w:t>
      </w:r>
      <w:r>
        <w:t>лови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чистоговорки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произноси».</w:t>
      </w:r>
    </w:p>
    <w:p w:rsidR="0078141A" w:rsidRDefault="009B51B8">
      <w:pPr>
        <w:pStyle w:val="a3"/>
        <w:ind w:right="203" w:firstLine="708"/>
      </w:pPr>
      <w:r>
        <w:t>«Умный</w:t>
      </w:r>
      <w:r>
        <w:rPr>
          <w:spacing w:val="-4"/>
        </w:rPr>
        <w:t xml:space="preserve"> </w:t>
      </w:r>
      <w:r>
        <w:t>мячик»</w:t>
      </w:r>
      <w:r>
        <w:rPr>
          <w:spacing w:val="-8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и обратных слогов.</w:t>
      </w:r>
    </w:p>
    <w:p w:rsidR="0078141A" w:rsidRDefault="009B51B8">
      <w:pPr>
        <w:pStyle w:val="a3"/>
        <w:ind w:firstLine="708"/>
      </w:pP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«Слог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слог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слово»</w:t>
      </w:r>
      <w:r>
        <w:rPr>
          <w:spacing w:val="-4"/>
        </w:rPr>
        <w:t xml:space="preserve"> </w:t>
      </w:r>
      <w:r>
        <w:t>закрепляется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образовывать новые слова. Первую часть слова говорит взрослый — вторую ребенок.</w:t>
      </w:r>
    </w:p>
    <w:p w:rsidR="0078141A" w:rsidRDefault="009B51B8">
      <w:pPr>
        <w:pStyle w:val="a3"/>
        <w:spacing w:line="321" w:lineRule="exact"/>
        <w:ind w:left="1498"/>
      </w:pP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rPr>
          <w:spacing w:val="-4"/>
        </w:rPr>
        <w:t>игры</w:t>
      </w:r>
    </w:p>
    <w:p w:rsidR="0078141A" w:rsidRDefault="009B51B8">
      <w:pPr>
        <w:pStyle w:val="a3"/>
        <w:spacing w:line="322" w:lineRule="exact"/>
      </w:pPr>
      <w:r>
        <w:t>«Назови</w:t>
      </w:r>
      <w:r>
        <w:rPr>
          <w:spacing w:val="-7"/>
        </w:rPr>
        <w:t xml:space="preserve"> </w:t>
      </w:r>
      <w:proofErr w:type="spellStart"/>
      <w:r>
        <w:t>детѐныша</w:t>
      </w:r>
      <w:proofErr w:type="spellEnd"/>
      <w:r>
        <w:rPr>
          <w:spacing w:val="-9"/>
        </w:rPr>
        <w:t xml:space="preserve"> </w:t>
      </w:r>
      <w:r>
        <w:t>животного,</w:t>
      </w:r>
      <w:r>
        <w:rPr>
          <w:spacing w:val="-8"/>
        </w:rPr>
        <w:t xml:space="preserve"> </w:t>
      </w:r>
      <w:r>
        <w:t>птицы»,</w:t>
      </w:r>
      <w:r>
        <w:rPr>
          <w:spacing w:val="-8"/>
        </w:rPr>
        <w:t xml:space="preserve"> </w:t>
      </w:r>
      <w:r>
        <w:t>«Назови</w:t>
      </w:r>
      <w:r>
        <w:rPr>
          <w:spacing w:val="-6"/>
        </w:rPr>
        <w:t xml:space="preserve"> </w:t>
      </w:r>
      <w:r>
        <w:rPr>
          <w:spacing w:val="-2"/>
        </w:rPr>
        <w:t>ласково».</w:t>
      </w:r>
    </w:p>
    <w:p w:rsidR="0078141A" w:rsidRDefault="009B51B8">
      <w:pPr>
        <w:pStyle w:val="a3"/>
        <w:ind w:firstLine="708"/>
      </w:pPr>
      <w:r>
        <w:t>Игра</w:t>
      </w:r>
      <w:r>
        <w:rPr>
          <w:spacing w:val="-4"/>
        </w:rPr>
        <w:t xml:space="preserve"> </w:t>
      </w:r>
      <w:r>
        <w:rPr>
          <w:b/>
          <w:i/>
          <w:color w:val="76923B"/>
        </w:rPr>
        <w:t>"Скажи</w:t>
      </w:r>
      <w:r>
        <w:rPr>
          <w:b/>
          <w:i/>
          <w:color w:val="76923B"/>
          <w:spacing w:val="-3"/>
        </w:rPr>
        <w:t xml:space="preserve"> </w:t>
      </w:r>
      <w:r>
        <w:rPr>
          <w:b/>
          <w:i/>
          <w:color w:val="76923B"/>
        </w:rPr>
        <w:t>наоборот"</w:t>
      </w:r>
      <w:r>
        <w:rPr>
          <w:b/>
          <w:i/>
          <w:color w:val="76923B"/>
          <w:spacing w:val="-4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подбирать</w:t>
      </w:r>
      <w:r>
        <w:rPr>
          <w:spacing w:val="-4"/>
        </w:rPr>
        <w:t xml:space="preserve"> </w:t>
      </w:r>
      <w:r>
        <w:t>антонимы.</w:t>
      </w:r>
      <w:r>
        <w:rPr>
          <w:spacing w:val="-2"/>
        </w:rPr>
        <w:t xml:space="preserve"> </w:t>
      </w:r>
      <w:r>
        <w:t>Бро</w:t>
      </w:r>
      <w:r>
        <w:t>саем</w:t>
      </w:r>
      <w:r>
        <w:rPr>
          <w:spacing w:val="-3"/>
        </w:rPr>
        <w:t xml:space="preserve"> </w:t>
      </w:r>
      <w:r>
        <w:t>мяч</w:t>
      </w:r>
      <w:r>
        <w:rPr>
          <w:spacing w:val="-6"/>
        </w:rPr>
        <w:t xml:space="preserve"> </w:t>
      </w:r>
      <w:proofErr w:type="spellStart"/>
      <w:r>
        <w:t>ребѐнку</w:t>
      </w:r>
      <w:proofErr w:type="spellEnd"/>
      <w:r>
        <w:rPr>
          <w:spacing w:val="-7"/>
        </w:rPr>
        <w:t xml:space="preserve"> </w:t>
      </w:r>
      <w:r>
        <w:t xml:space="preserve">и произносим слово. Ребенок, возвращая мяч, называет слово, противоположное по </w:t>
      </w:r>
      <w:r>
        <w:rPr>
          <w:spacing w:val="-2"/>
        </w:rPr>
        <w:t>значению.</w:t>
      </w:r>
    </w:p>
    <w:p w:rsidR="0078141A" w:rsidRDefault="009B51B8">
      <w:pPr>
        <w:spacing w:line="322" w:lineRule="exact"/>
        <w:ind w:left="789"/>
        <w:rPr>
          <w:sz w:val="28"/>
        </w:rPr>
      </w:pPr>
      <w:r>
        <w:rPr>
          <w:b/>
          <w:i/>
          <w:color w:val="76923B"/>
          <w:sz w:val="28"/>
        </w:rPr>
        <w:t>«Мяч</w:t>
      </w:r>
      <w:r>
        <w:rPr>
          <w:b/>
          <w:i/>
          <w:color w:val="76923B"/>
          <w:spacing w:val="-7"/>
          <w:sz w:val="28"/>
        </w:rPr>
        <w:t xml:space="preserve"> </w:t>
      </w:r>
      <w:r>
        <w:rPr>
          <w:b/>
          <w:i/>
          <w:color w:val="76923B"/>
          <w:sz w:val="28"/>
        </w:rPr>
        <w:t>бросай</w:t>
      </w:r>
      <w:r>
        <w:rPr>
          <w:b/>
          <w:i/>
          <w:color w:val="76923B"/>
          <w:spacing w:val="-4"/>
          <w:sz w:val="28"/>
        </w:rPr>
        <w:t xml:space="preserve"> </w:t>
      </w:r>
      <w:r>
        <w:rPr>
          <w:b/>
          <w:i/>
          <w:color w:val="76923B"/>
          <w:sz w:val="28"/>
        </w:rPr>
        <w:t>и</w:t>
      </w:r>
      <w:r>
        <w:rPr>
          <w:b/>
          <w:i/>
          <w:color w:val="76923B"/>
          <w:spacing w:val="-5"/>
          <w:sz w:val="28"/>
        </w:rPr>
        <w:t xml:space="preserve"> </w:t>
      </w:r>
      <w:r>
        <w:rPr>
          <w:b/>
          <w:i/>
          <w:color w:val="76923B"/>
          <w:sz w:val="28"/>
        </w:rPr>
        <w:t>животных</w:t>
      </w:r>
      <w:r>
        <w:rPr>
          <w:b/>
          <w:i/>
          <w:color w:val="76923B"/>
          <w:spacing w:val="-3"/>
          <w:sz w:val="28"/>
        </w:rPr>
        <w:t xml:space="preserve"> </w:t>
      </w:r>
      <w:r>
        <w:rPr>
          <w:b/>
          <w:i/>
          <w:color w:val="76923B"/>
          <w:sz w:val="28"/>
        </w:rPr>
        <w:t>называй».</w:t>
      </w:r>
      <w:r>
        <w:rPr>
          <w:b/>
          <w:i/>
          <w:color w:val="76923B"/>
          <w:spacing w:val="-5"/>
          <w:sz w:val="28"/>
        </w:rPr>
        <w:t xml:space="preserve"> </w:t>
      </w:r>
      <w:r>
        <w:rPr>
          <w:sz w:val="28"/>
        </w:rPr>
        <w:t>Эта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активизирует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78141A" w:rsidRDefault="009B51B8">
      <w:pPr>
        <w:pStyle w:val="a3"/>
        <w:ind w:right="203" w:firstLine="708"/>
      </w:pPr>
      <w:r>
        <w:t>Можно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обобщающее</w:t>
      </w:r>
      <w:r>
        <w:rPr>
          <w:spacing w:val="-7"/>
        </w:rPr>
        <w:t xml:space="preserve"> </w:t>
      </w:r>
      <w:r>
        <w:t>понятие:</w:t>
      </w:r>
      <w:r>
        <w:rPr>
          <w:spacing w:val="-7"/>
        </w:rPr>
        <w:t xml:space="preserve"> </w:t>
      </w:r>
      <w:r>
        <w:t>овощи,</w:t>
      </w:r>
      <w:r>
        <w:rPr>
          <w:spacing w:val="-6"/>
        </w:rPr>
        <w:t xml:space="preserve"> </w:t>
      </w:r>
      <w:r>
        <w:t>фрукты, ягоды, деревья и т. д.</w:t>
      </w:r>
    </w:p>
    <w:p w:rsidR="0078141A" w:rsidRDefault="009B51B8">
      <w:pPr>
        <w:pStyle w:val="a3"/>
        <w:ind w:right="203" w:firstLine="708"/>
      </w:pPr>
      <w:r>
        <w:t>Игра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перебрасыванием</w:t>
      </w:r>
      <w:r>
        <w:rPr>
          <w:spacing w:val="-5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rPr>
          <w:b/>
          <w:i/>
          <w:color w:val="76923B"/>
        </w:rPr>
        <w:t>«Что</w:t>
      </w:r>
      <w:r>
        <w:rPr>
          <w:b/>
          <w:i/>
          <w:color w:val="76923B"/>
          <w:spacing w:val="-4"/>
        </w:rPr>
        <w:t xml:space="preserve"> </w:t>
      </w:r>
      <w:r>
        <w:rPr>
          <w:b/>
          <w:i/>
          <w:color w:val="76923B"/>
        </w:rPr>
        <w:t>происходит</w:t>
      </w:r>
      <w:r>
        <w:rPr>
          <w:b/>
          <w:i/>
          <w:color w:val="76923B"/>
          <w:spacing w:val="-1"/>
        </w:rPr>
        <w:t xml:space="preserve"> </w:t>
      </w:r>
      <w:r>
        <w:rPr>
          <w:b/>
          <w:i/>
          <w:color w:val="76923B"/>
        </w:rPr>
        <w:t>в</w:t>
      </w:r>
      <w:r>
        <w:rPr>
          <w:b/>
          <w:i/>
          <w:color w:val="76923B"/>
          <w:spacing w:val="-6"/>
        </w:rPr>
        <w:t xml:space="preserve"> </w:t>
      </w:r>
      <w:r>
        <w:rPr>
          <w:b/>
          <w:i/>
          <w:color w:val="76923B"/>
        </w:rPr>
        <w:t>природе»</w:t>
      </w:r>
      <w:r>
        <w:rPr>
          <w:b/>
          <w:i/>
          <w:color w:val="76923B"/>
          <w:spacing w:val="-1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для активного использования в речи глаголов и согласования слов в предложении. (Солнце что делает? — Светит, греет. Птицы что делают? — Летят, щебечут.)</w:t>
      </w:r>
    </w:p>
    <w:p w:rsidR="0078141A" w:rsidRDefault="009B51B8">
      <w:pPr>
        <w:pStyle w:val="a3"/>
      </w:pPr>
      <w:r>
        <w:t>Игровая</w:t>
      </w:r>
      <w:r>
        <w:rPr>
          <w:spacing w:val="-3"/>
        </w:rPr>
        <w:t xml:space="preserve"> </w:t>
      </w:r>
      <w:r>
        <w:t>ситуация</w:t>
      </w:r>
      <w:r>
        <w:rPr>
          <w:spacing w:val="-2"/>
        </w:rPr>
        <w:t xml:space="preserve"> </w:t>
      </w:r>
      <w:r>
        <w:rPr>
          <w:b/>
          <w:i/>
          <w:color w:val="76923B"/>
        </w:rPr>
        <w:t>«Скажи</w:t>
      </w:r>
      <w:r>
        <w:rPr>
          <w:b/>
          <w:i/>
          <w:color w:val="76923B"/>
          <w:spacing w:val="-3"/>
        </w:rPr>
        <w:t xml:space="preserve"> </w:t>
      </w:r>
      <w:r>
        <w:rPr>
          <w:b/>
          <w:i/>
          <w:color w:val="76923B"/>
        </w:rPr>
        <w:t>какой,</w:t>
      </w:r>
      <w:r>
        <w:rPr>
          <w:b/>
          <w:i/>
          <w:color w:val="76923B"/>
          <w:spacing w:val="-5"/>
        </w:rPr>
        <w:t xml:space="preserve"> </w:t>
      </w:r>
      <w:r>
        <w:rPr>
          <w:b/>
          <w:i/>
          <w:color w:val="76923B"/>
        </w:rPr>
        <w:t>какая,</w:t>
      </w:r>
      <w:r>
        <w:rPr>
          <w:b/>
          <w:i/>
          <w:color w:val="76923B"/>
          <w:spacing w:val="-4"/>
        </w:rPr>
        <w:t xml:space="preserve"> </w:t>
      </w:r>
      <w:r>
        <w:rPr>
          <w:b/>
          <w:i/>
          <w:color w:val="76923B"/>
        </w:rPr>
        <w:t>какое?»</w:t>
      </w:r>
      <w:r>
        <w:rPr>
          <w:b/>
          <w:i/>
          <w:color w:val="76923B"/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активизирует</w:t>
      </w:r>
      <w:r>
        <w:rPr>
          <w:spacing w:val="-3"/>
        </w:rPr>
        <w:t xml:space="preserve"> </w:t>
      </w:r>
      <w:r>
        <w:t>словарь</w:t>
      </w:r>
      <w:r>
        <w:rPr>
          <w:spacing w:val="-6"/>
        </w:rPr>
        <w:t xml:space="preserve"> </w:t>
      </w:r>
      <w:r>
        <w:t>признаков</w:t>
      </w:r>
      <w:r>
        <w:rPr>
          <w:color w:val="FF0000"/>
        </w:rPr>
        <w:t xml:space="preserve">. </w:t>
      </w:r>
      <w:r>
        <w:t>Игра «Что бывает?» (мягкое, круглое…) активизирует предметный словарь.</w:t>
      </w:r>
    </w:p>
    <w:p w:rsidR="0078141A" w:rsidRDefault="009B51B8">
      <w:pPr>
        <w:pStyle w:val="a3"/>
        <w:ind w:firstLine="708"/>
      </w:pPr>
      <w:r>
        <w:t xml:space="preserve">Игра </w:t>
      </w:r>
      <w:r>
        <w:rPr>
          <w:b/>
          <w:i/>
          <w:color w:val="76923B"/>
        </w:rPr>
        <w:t xml:space="preserve">«Мяч бросай – слова одним словом называй» </w:t>
      </w:r>
      <w:r>
        <w:t>- учит детей обобщать предметы</w:t>
      </w:r>
      <w:r>
        <w:rPr>
          <w:spacing w:val="-6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лексической</w:t>
      </w:r>
      <w:r>
        <w:rPr>
          <w:spacing w:val="-3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В</w:t>
      </w:r>
      <w:r>
        <w:t>зрослый</w:t>
      </w:r>
      <w:r>
        <w:rPr>
          <w:spacing w:val="-6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 xml:space="preserve">лексической группы, </w:t>
      </w:r>
      <w:proofErr w:type="spellStart"/>
      <w:r>
        <w:t>ребѐнок</w:t>
      </w:r>
      <w:proofErr w:type="spellEnd"/>
      <w:r>
        <w:t xml:space="preserve"> обобщает. Например, абрикос, апельсин, груша, яблоко – фрукты.</w:t>
      </w:r>
    </w:p>
    <w:p w:rsidR="0078141A" w:rsidRDefault="009B51B8">
      <w:pPr>
        <w:pStyle w:val="a3"/>
        <w:spacing w:line="242" w:lineRule="auto"/>
        <w:ind w:right="203"/>
      </w:pPr>
      <w:r>
        <w:t>В</w:t>
      </w:r>
      <w:r>
        <w:rPr>
          <w:spacing w:val="-4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rPr>
          <w:b/>
          <w:i/>
          <w:color w:val="76923B"/>
        </w:rPr>
        <w:t>«Я</w:t>
      </w:r>
      <w:r>
        <w:rPr>
          <w:b/>
          <w:i/>
          <w:color w:val="76923B"/>
          <w:spacing w:val="-4"/>
        </w:rPr>
        <w:t xml:space="preserve"> </w:t>
      </w:r>
      <w:r>
        <w:rPr>
          <w:b/>
          <w:i/>
          <w:color w:val="76923B"/>
        </w:rPr>
        <w:t>знаю</w:t>
      </w:r>
      <w:r>
        <w:rPr>
          <w:b/>
          <w:i/>
          <w:color w:val="76923B"/>
          <w:spacing w:val="-5"/>
        </w:rPr>
        <w:t xml:space="preserve"> </w:t>
      </w:r>
      <w:r>
        <w:rPr>
          <w:b/>
          <w:i/>
          <w:color w:val="76923B"/>
        </w:rPr>
        <w:t>пять»</w:t>
      </w:r>
      <w:r>
        <w:rPr>
          <w:b/>
          <w:i/>
          <w:color w:val="76923B"/>
          <w:spacing w:val="-3"/>
        </w:rPr>
        <w:t xml:space="preserve"> </w:t>
      </w:r>
      <w:r>
        <w:t>закрепляется</w:t>
      </w:r>
      <w:r>
        <w:rPr>
          <w:spacing w:val="-4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обобщающему </w:t>
      </w:r>
      <w:r>
        <w:rPr>
          <w:spacing w:val="-2"/>
        </w:rPr>
        <w:t>слову.</w:t>
      </w:r>
    </w:p>
    <w:p w:rsidR="0078141A" w:rsidRDefault="009B51B8">
      <w:pPr>
        <w:pStyle w:val="a3"/>
        <w:spacing w:before="271"/>
        <w:ind w:right="120" w:firstLine="708"/>
        <w:jc w:val="both"/>
      </w:pPr>
      <w:r>
        <w:t>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морально-волевых качеств, а также станет своеобразным мостиком от мира детей к миру вз</w:t>
      </w:r>
      <w:r>
        <w:t>рослых.</w:t>
      </w:r>
    </w:p>
    <w:p w:rsidR="0078141A" w:rsidRDefault="0078141A">
      <w:pPr>
        <w:pStyle w:val="a3"/>
        <w:spacing w:before="117"/>
        <w:ind w:left="0"/>
      </w:pPr>
    </w:p>
    <w:p w:rsidR="0078141A" w:rsidRDefault="009B51B8">
      <w:pPr>
        <w:ind w:left="4707"/>
        <w:rPr>
          <w:i/>
          <w:sz w:val="28"/>
        </w:rPr>
      </w:pPr>
      <w:r>
        <w:rPr>
          <w:i/>
          <w:spacing w:val="-13"/>
          <w:sz w:val="32"/>
        </w:rPr>
        <w:t xml:space="preserve"> </w:t>
      </w:r>
      <w:r>
        <w:rPr>
          <w:i/>
          <w:sz w:val="32"/>
        </w:rPr>
        <w:t>Учитель</w:t>
      </w:r>
      <w:r>
        <w:rPr>
          <w:i/>
          <w:spacing w:val="-9"/>
          <w:sz w:val="32"/>
        </w:rPr>
        <w:t xml:space="preserve"> </w:t>
      </w:r>
      <w:r>
        <w:rPr>
          <w:i/>
          <w:sz w:val="32"/>
        </w:rPr>
        <w:t>–</w:t>
      </w:r>
      <w:r>
        <w:rPr>
          <w:i/>
          <w:spacing w:val="-13"/>
          <w:sz w:val="32"/>
        </w:rPr>
        <w:t xml:space="preserve"> </w:t>
      </w:r>
      <w:r>
        <w:rPr>
          <w:i/>
          <w:sz w:val="32"/>
        </w:rPr>
        <w:t>логопед: Лавровская Т.А.</w:t>
      </w:r>
      <w:r>
        <w:rPr>
          <w:i/>
          <w:spacing w:val="-11"/>
          <w:sz w:val="32"/>
        </w:rPr>
        <w:t xml:space="preserve"> </w:t>
      </w:r>
    </w:p>
    <w:sectPr w:rsidR="0078141A" w:rsidSect="009B51B8">
      <w:pgSz w:w="11910" w:h="16840"/>
      <w:pgMar w:top="620" w:right="600" w:bottom="280" w:left="0" w:header="720" w:footer="720" w:gutter="0"/>
      <w:pgBorders w:offsetFrom="page">
        <w:top w:val="thinThickSmallGap" w:sz="24" w:space="24" w:color="76923C" w:themeColor="accent3" w:themeShade="BF"/>
        <w:left w:val="thinThickSmallGap" w:sz="24" w:space="24" w:color="76923C" w:themeColor="accent3" w:themeShade="BF"/>
        <w:bottom w:val="thickThinSmallGap" w:sz="24" w:space="24" w:color="76923C" w:themeColor="accent3" w:themeShade="BF"/>
        <w:right w:val="thickThinSmallGap" w:sz="24" w:space="24" w:color="76923C" w:themeColor="accent3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141A"/>
    <w:rsid w:val="0078141A"/>
    <w:rsid w:val="009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BD47"/>
  <w15:docId w15:val="{9CCE234A-266E-4CF9-BACE-7A1E50F0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8" w:lineRule="exact"/>
      <w:ind w:left="1440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92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1064</Words>
  <Characters>6068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Психолог</cp:lastModifiedBy>
  <cp:revision>2</cp:revision>
  <dcterms:created xsi:type="dcterms:W3CDTF">2024-11-25T12:36:00Z</dcterms:created>
  <dcterms:modified xsi:type="dcterms:W3CDTF">2024-11-25T12:42:00Z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2024-11-25T00:00:00Z</vt:filetime>
  </property>
  <property fmtid="{D5CDD505-2E9C-101B-9397-08002B2CF9AE}" pid="3" name="Producer">
    <vt:lpwstr>3-Heights™ PDF Merge Split Shell 6.12.1.11 (http://www.pdf-tools.com)</vt:lpwstr>
  </property>
</Properties>
</file>