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1AE6">
        <w:rPr>
          <w:rFonts w:ascii="Times New Roman" w:hAnsi="Times New Roman" w:cs="Times New Roman"/>
          <w:sz w:val="28"/>
          <w:szCs w:val="28"/>
        </w:rPr>
        <w:t>КАК НАУЧИТЬ ДРУЖИТЬ ДОШКОЛЬНИКА?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РАЗБИРАЕМ ПО ПУНКТАМ</w:t>
      </w:r>
    </w:p>
    <w:bookmarkEnd w:id="0"/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Любой человек находится в социуме. Комфортнее себя можно чувствовать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при наличии друзей.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AE6">
        <w:rPr>
          <w:rFonts w:ascii="Times New Roman" w:hAnsi="Times New Roman" w:cs="Times New Roman"/>
          <w:b/>
          <w:sz w:val="28"/>
          <w:szCs w:val="28"/>
        </w:rPr>
        <w:t>Когда стоит начать?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Психологи рекомендуют начинать объяснять ребёнку, что такое дружба,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в возрасте 2-х лет. При чтении сказок, просмотре мультфильмов, да и </w:t>
      </w:r>
      <w:proofErr w:type="gramStart"/>
      <w:r w:rsidRPr="00291AE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91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время разговоров делать упор на силу дружбы и возможность получить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помощь не только от родных.</w:t>
      </w:r>
      <w:r w:rsidR="00291AE6">
        <w:rPr>
          <w:rFonts w:ascii="Times New Roman" w:hAnsi="Times New Roman" w:cs="Times New Roman"/>
          <w:sz w:val="28"/>
          <w:szCs w:val="28"/>
        </w:rPr>
        <w:t xml:space="preserve"> </w:t>
      </w:r>
      <w:r w:rsidRPr="00291AE6">
        <w:rPr>
          <w:rFonts w:ascii="Times New Roman" w:hAnsi="Times New Roman" w:cs="Times New Roman"/>
          <w:sz w:val="28"/>
          <w:szCs w:val="28"/>
        </w:rPr>
        <w:t>Замечания о дружбе лучше наполнять посылами про важность поведения человека. Дружба основывается на взаимности, привязанности, искренности и умении прощать. Родителям следует понимать, что без дружественного круга общения формирование ребёнка как личности чаще всего оказывается неполным.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AE6">
        <w:rPr>
          <w:rFonts w:ascii="Times New Roman" w:hAnsi="Times New Roman" w:cs="Times New Roman"/>
          <w:b/>
          <w:sz w:val="28"/>
          <w:szCs w:val="28"/>
        </w:rPr>
        <w:t>Где появляется дружба?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Дружба между детьми появляется непроизвольно и строится на симпатии,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AE6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291AE6">
        <w:rPr>
          <w:rFonts w:ascii="Times New Roman" w:hAnsi="Times New Roman" w:cs="Times New Roman"/>
          <w:sz w:val="28"/>
          <w:szCs w:val="28"/>
        </w:rPr>
        <w:t xml:space="preserve"> они не скрывают. Позже чувство перерастает в привязанность.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Вы можете узнать, что у ребёнка появился друг из-за одинаковых футболок,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любви к одному соку или совместной игры.</w:t>
      </w:r>
      <w:r w:rsidR="00291AE6">
        <w:rPr>
          <w:rFonts w:ascii="Times New Roman" w:hAnsi="Times New Roman" w:cs="Times New Roman"/>
          <w:sz w:val="28"/>
          <w:szCs w:val="28"/>
        </w:rPr>
        <w:t xml:space="preserve"> </w:t>
      </w:r>
      <w:r w:rsidRPr="00291AE6">
        <w:rPr>
          <w:rFonts w:ascii="Times New Roman" w:hAnsi="Times New Roman" w:cs="Times New Roman"/>
          <w:sz w:val="28"/>
          <w:szCs w:val="28"/>
        </w:rPr>
        <w:t xml:space="preserve">Кроме вас, за социализацию ребёнка отвечает и воспитатель в детском </w:t>
      </w:r>
      <w:r w:rsidR="00291AE6">
        <w:rPr>
          <w:rFonts w:ascii="Times New Roman" w:hAnsi="Times New Roman" w:cs="Times New Roman"/>
          <w:sz w:val="28"/>
          <w:szCs w:val="28"/>
        </w:rPr>
        <w:t>саду</w:t>
      </w:r>
      <w:r w:rsidR="00291AE6" w:rsidRPr="00291AE6">
        <w:rPr>
          <w:rFonts w:ascii="Times New Roman" w:hAnsi="Times New Roman" w:cs="Times New Roman"/>
          <w:sz w:val="28"/>
          <w:szCs w:val="28"/>
        </w:rPr>
        <w:t>.</w:t>
      </w:r>
      <w:r w:rsidRPr="00291AE6">
        <w:rPr>
          <w:rFonts w:ascii="Times New Roman" w:hAnsi="Times New Roman" w:cs="Times New Roman"/>
          <w:sz w:val="28"/>
          <w:szCs w:val="28"/>
        </w:rPr>
        <w:t xml:space="preserve"> Этот человек придумывает детям совместные занятия, вовлекает в игры, следит за тем, как дети общаются. И по возможности предотвращает ссоры.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AE6">
        <w:rPr>
          <w:rFonts w:ascii="Times New Roman" w:hAnsi="Times New Roman" w:cs="Times New Roman"/>
          <w:b/>
          <w:sz w:val="28"/>
          <w:szCs w:val="28"/>
        </w:rPr>
        <w:t>Что-то идёт не так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Итак, у вас социальные сложности, вам или говорят о том, что ребёнок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необщительный, или он сам утверждает, что не хочет ни с кем дружить. Что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делать дальше?</w:t>
      </w:r>
      <w:r w:rsidR="00291AE6" w:rsidRPr="00291AE6">
        <w:rPr>
          <w:rFonts w:ascii="Times New Roman" w:hAnsi="Times New Roman" w:cs="Times New Roman"/>
          <w:sz w:val="28"/>
          <w:szCs w:val="28"/>
        </w:rPr>
        <w:t xml:space="preserve"> </w:t>
      </w:r>
      <w:r w:rsidRPr="00291AE6">
        <w:rPr>
          <w:rFonts w:ascii="Times New Roman" w:hAnsi="Times New Roman" w:cs="Times New Roman"/>
          <w:sz w:val="28"/>
          <w:szCs w:val="28"/>
        </w:rPr>
        <w:t>Помните, что не все легко вливаются в коллектив, кому-то нужно больше времени, кто-т</w:t>
      </w:r>
      <w:r w:rsidR="00291AE6">
        <w:rPr>
          <w:rFonts w:ascii="Times New Roman" w:hAnsi="Times New Roman" w:cs="Times New Roman"/>
          <w:sz w:val="28"/>
          <w:szCs w:val="28"/>
        </w:rPr>
        <w:t>о стесняется, а кто-то просто… л</w:t>
      </w:r>
      <w:r w:rsidRPr="00291AE6">
        <w:rPr>
          <w:rFonts w:ascii="Times New Roman" w:hAnsi="Times New Roman" w:cs="Times New Roman"/>
          <w:sz w:val="28"/>
          <w:szCs w:val="28"/>
        </w:rPr>
        <w:t>юбит одиночество, да, такое тоже бывает.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Ваш ребёнок робкий, вы об этом знаете, но не понимаете, как помочь?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Шагов несколько, и они простые.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— Научите его знакомиться. На детской площадке, где гуляют </w:t>
      </w:r>
      <w:proofErr w:type="gramStart"/>
      <w:r w:rsidRPr="00291AE6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291AE6">
        <w:rPr>
          <w:rFonts w:ascii="Times New Roman" w:hAnsi="Times New Roman" w:cs="Times New Roman"/>
          <w:sz w:val="28"/>
          <w:szCs w:val="28"/>
        </w:rPr>
        <w:t xml:space="preserve"> же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родители, как вы, при своём малыше поздоровайтесь с кем-нибудь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и заведите разговор. Переведите тему на ребёнка и представьте его,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послушайте о детях новой знакомой или знакомого. </w:t>
      </w:r>
      <w:proofErr w:type="gramStart"/>
      <w:r w:rsidRPr="00291AE6">
        <w:rPr>
          <w:rFonts w:ascii="Times New Roman" w:hAnsi="Times New Roman" w:cs="Times New Roman"/>
          <w:sz w:val="28"/>
          <w:szCs w:val="28"/>
        </w:rPr>
        <w:t xml:space="preserve">Намекните (или прямым </w:t>
      </w:r>
      <w:proofErr w:type="gramEnd"/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текстом скажите) своему малышу, чтобы тот сделал то же самое. Покажите,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что нет ничего страшного в знакомстве;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— Не запрещайте дружить с «плохими» детьми. Не наседайте </w:t>
      </w:r>
      <w:proofErr w:type="gramStart"/>
      <w:r w:rsidRPr="00291A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1AE6">
        <w:rPr>
          <w:rFonts w:ascii="Times New Roman" w:hAnsi="Times New Roman" w:cs="Times New Roman"/>
          <w:sz w:val="28"/>
          <w:szCs w:val="28"/>
        </w:rPr>
        <w:t xml:space="preserve"> «я знаю, как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лучше», дайте несколько советов и смотрите за тем, как ребёнок принимает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собственное решение. Не забывайте при этом объяснять, как стоит себя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AE6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291AE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91AE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291AE6">
        <w:rPr>
          <w:rFonts w:ascii="Times New Roman" w:hAnsi="Times New Roman" w:cs="Times New Roman"/>
          <w:sz w:val="28"/>
          <w:szCs w:val="28"/>
        </w:rPr>
        <w:t xml:space="preserve"> поступки не следует повторять за другими;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lastRenderedPageBreak/>
        <w:t xml:space="preserve">— Интересуйтесь тем, как проходит общение со сверстниками.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Мы не можем узнать, что произошло в детском саду детально. Малыш хмурый? Потратьте время и наберитесь терпения. В случае</w:t>
      </w:r>
      <w:proofErr w:type="gramStart"/>
      <w:r w:rsidRPr="00291A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91AE6">
        <w:rPr>
          <w:rFonts w:ascii="Times New Roman" w:hAnsi="Times New Roman" w:cs="Times New Roman"/>
          <w:sz w:val="28"/>
          <w:szCs w:val="28"/>
        </w:rPr>
        <w:t xml:space="preserve"> если ваш ребёнок поступил неправильно — объясните всё. Неправ бывший друг? Разберите ситуацию и напомните о прощении.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AE6">
        <w:rPr>
          <w:rFonts w:ascii="Times New Roman" w:hAnsi="Times New Roman" w:cs="Times New Roman"/>
          <w:b/>
          <w:sz w:val="28"/>
          <w:szCs w:val="28"/>
        </w:rPr>
        <w:t>Кое-что другое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Со стеснением разобрались. Что делать, если ребёнок замкнутый? Вот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несколько советов от специалистов: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— Узнайте причину такого поведения, возможно, стоит задействовать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психолога;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— Не заставляйте ребёнка делать то, что ему не хочется;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— Не считайте замкнутость серьёзным недостатком, воспринимайте её как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черту характера;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— Помогайте ребёнку преодолевать страхи;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— Учите его коммуникативным навыкам;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— Поощряйте самостоятельность, в том числе в вопросе решения проблем.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И не забывайте показывать любовь и одобрение!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AE6">
        <w:rPr>
          <w:rFonts w:ascii="Times New Roman" w:hAnsi="Times New Roman" w:cs="Times New Roman"/>
          <w:b/>
          <w:sz w:val="28"/>
          <w:szCs w:val="28"/>
        </w:rPr>
        <w:t>А ещё идеи?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Иногда для того, чтобы ребёнок заинтересовался в расширении круга общения, можно прибегнуть к помощи дополнительных кружков. Рисование,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спорт, музыка — узнайте, куда малыш хотел бы пойти. Сильный общий интерес — отличное начало для дружбы, способной пройти </w:t>
      </w:r>
      <w:proofErr w:type="gramStart"/>
      <w:r w:rsidRPr="00291AE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91AE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Чем ценен хороший друг?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Это памятка не только для детей, но и для вас самих, родители.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— Друг поможет в трудную минуту, а если у него нет ресурсов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на непосредственную помощь, то окажет поддержку;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— Друзья принимают нас с недостатками, ведь видят нашу суть;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— С другом можно поговорить, можно и помолчать;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— Друг скажет вам всю правду, если вы попросите об этом;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— Друзья могут войти в наше положение легче, чем незнакомцы, а значит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и прощают быстрее.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1AE6">
        <w:rPr>
          <w:rFonts w:ascii="Times New Roman" w:hAnsi="Times New Roman" w:cs="Times New Roman"/>
          <w:b/>
          <w:sz w:val="28"/>
          <w:szCs w:val="28"/>
        </w:rPr>
        <w:t>Лайфхаки</w:t>
      </w:r>
      <w:proofErr w:type="spellEnd"/>
      <w:r w:rsidRPr="00291AE6">
        <w:rPr>
          <w:rFonts w:ascii="Times New Roman" w:hAnsi="Times New Roman" w:cs="Times New Roman"/>
          <w:b/>
          <w:sz w:val="28"/>
          <w:szCs w:val="28"/>
        </w:rPr>
        <w:t>!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Несколько полезных в общении инструментов, которым можно научиться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всем: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— Смотреть собеседнику в глаза, зрительный контакт помогает созданию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связи;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— Чужие интересы: напоминайте ребёнку, чтобы он не только рассказывал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о себе, пусть спрашивает о чужих увлечениях;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— Использование «не» нежелательно. Формулировка «ты не должен был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lastRenderedPageBreak/>
        <w:t xml:space="preserve">делать так» воспринимается хуже, чем «ты кинул игрушку Миши в лужу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и он обиделся».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Дружба — бесценное сокровище, которое стоит хранить и в которое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необходимо вкладывать частичку себя. В честь дружбы устанавливают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 xml:space="preserve">памятники и создают великие произведения. Дружба — то, чему мы учимся </w:t>
      </w:r>
    </w:p>
    <w:p w:rsidR="003872CA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всю жизнь и всё равно можем никогда не достигнуть идеала.</w:t>
      </w:r>
    </w:p>
    <w:p w:rsidR="005D63DF" w:rsidRPr="00291AE6" w:rsidRDefault="003872CA" w:rsidP="0029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AE6">
        <w:rPr>
          <w:rFonts w:ascii="Times New Roman" w:hAnsi="Times New Roman" w:cs="Times New Roman"/>
          <w:sz w:val="28"/>
          <w:szCs w:val="28"/>
        </w:rPr>
        <w:t>Не забывайте, что вам самим нужно уметь дружить со своими детьми!</w:t>
      </w:r>
    </w:p>
    <w:sectPr w:rsidR="005D63DF" w:rsidRPr="0029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08"/>
    <w:rsid w:val="00054AEB"/>
    <w:rsid w:val="000A3608"/>
    <w:rsid w:val="00291AE6"/>
    <w:rsid w:val="00317203"/>
    <w:rsid w:val="003872CA"/>
    <w:rsid w:val="004C0764"/>
    <w:rsid w:val="00BE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2022-01-14T18:57:00Z</dcterms:created>
  <dcterms:modified xsi:type="dcterms:W3CDTF">2022-01-14T19:24:00Z</dcterms:modified>
</cp:coreProperties>
</file>