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55"/>
        <w:gridCol w:w="2850"/>
      </w:tblGrid>
      <w:tr w:rsidR="00D456E6" w:rsidRPr="00D456E6">
        <w:trPr>
          <w:tblCellSpacing w:w="0" w:type="dxa"/>
        </w:trPr>
        <w:tc>
          <w:tcPr>
            <w:tcW w:w="0" w:type="auto"/>
            <w:hideMark/>
          </w:tcPr>
          <w:p w:rsidR="00D456E6" w:rsidRDefault="00A37E84" w:rsidP="00D4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36DF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fldChar w:fldCharType="begin"/>
            </w:r>
            <w:r w:rsidR="00D456E6" w:rsidRPr="00F36DF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instrText xml:space="preserve"> HYPERLINK "http://www.toys-house.ru/articles.php?id=8" </w:instrText>
            </w:r>
            <w:r w:rsidRPr="00F36DF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D456E6" w:rsidRPr="00F36DF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</w:rPr>
              <w:t>Детский сад или бабушка?</w:t>
            </w:r>
            <w:r w:rsidRPr="00F36DF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fldChar w:fldCharType="end"/>
            </w:r>
            <w:r w:rsidR="00D456E6" w:rsidRPr="00F36DF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F36DF6" w:rsidRPr="00F36DF6" w:rsidRDefault="00F36DF6" w:rsidP="00D4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50" w:type="dxa"/>
            <w:hideMark/>
          </w:tcPr>
          <w:p w:rsidR="00D456E6" w:rsidRPr="00D456E6" w:rsidRDefault="00D456E6" w:rsidP="00D45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01A90" w:rsidRDefault="00D456E6" w:rsidP="00AA3691">
      <w:pPr>
        <w:spacing w:after="15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647700"/>
            <wp:effectExtent l="19050" t="0" r="9525" b="0"/>
            <wp:wrapSquare wrapText="bothSides"/>
            <wp:docPr id="12" name="Рисунок 2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95550" cy="3257550"/>
            <wp:effectExtent l="19050" t="0" r="0" b="0"/>
            <wp:wrapSquare wrapText="bothSides"/>
            <wp:docPr id="11" name="Рисунок 3" descr="Детский сад или бабуш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 или бабушка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ыбор</w:t>
      </w:r>
      <w:proofErr w:type="spell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не так очевиден, как может показаться на первый взгляд.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Если мать, выходя на работу после декретного отпуска, оставляет своего ребенка на попечение бабушек и дедушек, она должна знать, что в школе ее чадо будет учиться хуже по сравнению с теми детьми, которые ходили в детский сад или о которых заботилась няня.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Такие выводы содержатся в новом исследовании, финансировавшемся правительством Великобритании. Доклад, рассказывающий об исследовании, называется "Работающие мамы: как работа матери влияет на развитие ребенка </w:t>
      </w:r>
      <w:proofErr w:type="gram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в первые</w:t>
      </w:r>
      <w:proofErr w:type="gram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 годы жизни?".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>Результаты исследования открывают новую страницу в дебатах о влиянии на развитие малышей выхода матери на работу, а также заставляют по-новому взглянуть на вопрос о стоимости услуг детских садов и нянь, пишет "</w:t>
      </w:r>
      <w:proofErr w:type="spell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Дейли</w:t>
      </w:r>
      <w:proofErr w:type="spell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 телеграф".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В течение последних 20 лет количество работающих матерей неуклонно растет. Исследователи Бристольского университета проследили за 12 тысячами детей, родившихся в районе </w:t>
      </w:r>
      <w:proofErr w:type="spell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Эйвон</w:t>
      </w:r>
      <w:proofErr w:type="spell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 в 1990-х, наблюдая за их развитием до восьми лет и учитывая фактор занятости их матерей.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Умственное развитие детей оценивалось по двум показателям: грамотности и умению считать. По данным исследования, среднестатистическая мать - это женщина в возрасте 25-35 лет, окончившая как минимум среднюю школу и имеющая партнера. К своему удивлению, ученые обнаружили, что решающее значение на то, какое воздействие окажет на ребенка отсутствие матери, занятой на работе, - положительное или негативное, играет выбранный тип заботы о ребенке: иными словами, отдают ли ребенка в садик или привлекают к воспитанию бабушку или других родственников и друзей.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"Дети, о которых заботились друзья родителей, родственники или соседи, сталкивались с неблагоприятными последствиями, - отмечает Лиз </w:t>
      </w:r>
      <w:proofErr w:type="spell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Уошбрук</w:t>
      </w:r>
      <w:proofErr w:type="spell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, одна из исследовательниц. - А посещение детского садика или профессиональный уход за ребенком няни защищают детей от этих негативных последствий".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>Интересно, что, если у матери частичная занятость и она привлекает к воспитанию ребенка бабушку или другого близкого человека только на ограниченное время, ребенок развивается совершенно нормально.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И еще один важный момент: выход матери на работу сам по себе вредит ребенку только в том случае, если ему еще не исполнилось 18 месяцев.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>Причин, по которым бабушки и дедушки, друзья и родственники могут оказать плохое воздействие на развитие ребенка, несколько: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- эти люди, возможно, не слишком-то рады необходимости находиться с малышом круглые сутки и быстро теряют к нему интерес;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>- они не прошли специальной подготовки для того, чтобы заботиться о детях;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- бабушки и дедушки иногда чувствуют себя зажатыми в тиски, оказываясь перед необходимостью заботиться и о маленьких детях, и об их родителях, и, возможно, о своих собственных престарелых родителях одновременно.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И тем не менее лучший вариант в условиях, когда с малышом не может сидеть его мама (отцу в среднем обычно приходится находиться на работе гораздо дольше), </w:t>
      </w:r>
      <w:proofErr w:type="gram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-э</w:t>
      </w:r>
      <w:proofErr w:type="gram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то комбинировать детский сад или няню с заботой о ребенке родственников или друзей. </w:t>
      </w:r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Исследователи установили, что </w:t>
      </w:r>
      <w:proofErr w:type="gramStart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>мало матерей пользуются</w:t>
      </w:r>
      <w:proofErr w:type="gramEnd"/>
      <w:r w:rsidRPr="00D456E6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платными услугами нянь и яслей до того, как ребенку исполнится два года, - возможно, в связи с высокими ценами на эти услуги.</w:t>
      </w:r>
    </w:p>
    <w:sectPr w:rsidR="00901A90" w:rsidSect="00F36D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6E6"/>
    <w:rsid w:val="00431E6B"/>
    <w:rsid w:val="00901A90"/>
    <w:rsid w:val="00A37E84"/>
    <w:rsid w:val="00AA3691"/>
    <w:rsid w:val="00D456E6"/>
    <w:rsid w:val="00F3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6E6"/>
    <w:rPr>
      <w:color w:val="000000"/>
      <w:u w:val="single"/>
    </w:rPr>
  </w:style>
  <w:style w:type="character" w:styleId="a4">
    <w:name w:val="Strong"/>
    <w:basedOn w:val="a0"/>
    <w:uiPriority w:val="22"/>
    <w:qFormat/>
    <w:rsid w:val="00D45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</cp:revision>
  <dcterms:created xsi:type="dcterms:W3CDTF">2010-01-16T16:25:00Z</dcterms:created>
  <dcterms:modified xsi:type="dcterms:W3CDTF">2019-09-22T08:28:00Z</dcterms:modified>
</cp:coreProperties>
</file>