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2B" w:rsidRDefault="007E512B" w:rsidP="00D352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7E512B" w:rsidRDefault="007E512B" w:rsidP="007E512B">
      <w:pPr>
        <w:spacing w:after="0" w:line="240" w:lineRule="auto"/>
        <w:jc w:val="center"/>
        <w:rPr>
          <w:rFonts w:hAnsi="Times New Roman"/>
          <w:sz w:val="24"/>
          <w:szCs w:val="28"/>
        </w:rPr>
      </w:pPr>
      <w:r>
        <w:rPr>
          <w:rFonts w:hAnsi="Times New Roman"/>
          <w:sz w:val="24"/>
          <w:szCs w:val="28"/>
        </w:rPr>
        <w:t>МУНИЦИПАЛЬНОЕ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БЮДЖЕТНОЕ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ДОШКОЛЬНОЕ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ОБРАЗОВАТЕЛЬНОЕ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УЧРЕЖДЕНИЕ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«ДЕТСКИЙ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САД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№</w:t>
      </w:r>
      <w:r>
        <w:rPr>
          <w:rFonts w:hAnsi="Times New Roman"/>
          <w:sz w:val="24"/>
          <w:szCs w:val="28"/>
        </w:rPr>
        <w:t xml:space="preserve"> 75</w:t>
      </w:r>
      <w:r>
        <w:rPr>
          <w:rFonts w:hAnsi="Times New Roman"/>
          <w:sz w:val="24"/>
          <w:szCs w:val="28"/>
        </w:rPr>
        <w:t>«СВЕТЛЯЧОК»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ГОРОДА</w:t>
      </w:r>
      <w:r>
        <w:rPr>
          <w:rFonts w:hAnsi="Times New Roman"/>
          <w:sz w:val="24"/>
          <w:szCs w:val="28"/>
        </w:rPr>
        <w:t xml:space="preserve"> </w:t>
      </w:r>
      <w:r>
        <w:rPr>
          <w:rFonts w:hAnsi="Times New Roman"/>
          <w:sz w:val="24"/>
          <w:szCs w:val="28"/>
        </w:rPr>
        <w:t>СМОЛЕНСКА</w:t>
      </w:r>
    </w:p>
    <w:p w:rsidR="007E512B" w:rsidRDefault="007E512B" w:rsidP="007E512B"/>
    <w:p w:rsidR="007E512B" w:rsidRDefault="007E512B" w:rsidP="007E512B">
      <w:pPr>
        <w:spacing w:after="0" w:line="240" w:lineRule="auto"/>
        <w:jc w:val="both"/>
        <w:rPr>
          <w:rFonts w:eastAsia="Calibri"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jc w:val="both"/>
        <w:rPr>
          <w:rFonts w:hAnsi="Times New Roman"/>
          <w:sz w:val="28"/>
          <w:szCs w:val="28"/>
        </w:rPr>
      </w:pPr>
    </w:p>
    <w:p w:rsidR="007E512B" w:rsidRDefault="007E512B" w:rsidP="002E6324">
      <w:pPr>
        <w:suppressLineNumbers/>
        <w:spacing w:after="0" w:line="240" w:lineRule="auto"/>
        <w:rPr>
          <w:rFonts w:hAnsi="Times New Roman"/>
          <w:b/>
          <w:sz w:val="40"/>
          <w:szCs w:val="40"/>
        </w:rPr>
      </w:pPr>
    </w:p>
    <w:p w:rsidR="007E512B" w:rsidRDefault="007E512B" w:rsidP="007E512B">
      <w:pPr>
        <w:suppressLineNumbers/>
        <w:spacing w:after="0" w:line="240" w:lineRule="auto"/>
        <w:jc w:val="center"/>
        <w:rPr>
          <w:rFonts w:hAnsi="Times New Roman"/>
          <w:b/>
          <w:sz w:val="40"/>
          <w:szCs w:val="40"/>
        </w:rPr>
      </w:pPr>
    </w:p>
    <w:p w:rsidR="007E512B" w:rsidRDefault="007E512B" w:rsidP="007E512B">
      <w:pPr>
        <w:suppressLineNumbers/>
        <w:spacing w:after="0" w:line="240" w:lineRule="auto"/>
        <w:jc w:val="center"/>
        <w:rPr>
          <w:rFonts w:hAnsi="Times New Roman"/>
          <w:b/>
          <w:sz w:val="40"/>
          <w:szCs w:val="40"/>
        </w:rPr>
      </w:pPr>
    </w:p>
    <w:p w:rsidR="007E512B" w:rsidRDefault="007E512B" w:rsidP="007E512B">
      <w:pPr>
        <w:suppressLineNumbers/>
        <w:spacing w:after="0" w:line="240" w:lineRule="auto"/>
        <w:jc w:val="center"/>
        <w:rPr>
          <w:rFonts w:hAnsi="Times New Roman"/>
          <w:b/>
          <w:sz w:val="44"/>
          <w:szCs w:val="44"/>
        </w:rPr>
      </w:pPr>
    </w:p>
    <w:p w:rsidR="002E6324" w:rsidRPr="007E512B" w:rsidRDefault="002E6324" w:rsidP="007E512B">
      <w:pPr>
        <w:suppressLineNumbers/>
        <w:spacing w:after="0" w:line="240" w:lineRule="auto"/>
        <w:jc w:val="center"/>
        <w:rPr>
          <w:rFonts w:hAnsi="Times New Roman"/>
          <w:b/>
          <w:sz w:val="44"/>
          <w:szCs w:val="44"/>
        </w:rPr>
      </w:pPr>
    </w:p>
    <w:p w:rsidR="007E512B" w:rsidRPr="00035EC7" w:rsidRDefault="007E512B" w:rsidP="007E512B">
      <w:pPr>
        <w:spacing w:after="0" w:line="240" w:lineRule="auto"/>
        <w:jc w:val="center"/>
        <w:rPr>
          <w:rFonts w:hAnsi="Times New Roman"/>
          <w:b/>
          <w:sz w:val="56"/>
          <w:szCs w:val="56"/>
        </w:rPr>
      </w:pPr>
      <w:r w:rsidRPr="00035EC7">
        <w:rPr>
          <w:rFonts w:hAnsi="Times New Roman"/>
          <w:b/>
          <w:sz w:val="56"/>
          <w:szCs w:val="56"/>
        </w:rPr>
        <w:t>ПАСПОРТ</w:t>
      </w:r>
      <w:r w:rsidRPr="00035EC7">
        <w:rPr>
          <w:rFonts w:hAnsi="Times New Roman"/>
          <w:b/>
          <w:sz w:val="56"/>
          <w:szCs w:val="56"/>
        </w:rPr>
        <w:t xml:space="preserve"> </w:t>
      </w:r>
      <w:r w:rsidR="00035EC7" w:rsidRPr="00035EC7">
        <w:rPr>
          <w:rFonts w:hAnsi="Times New Roman"/>
          <w:b/>
          <w:sz w:val="56"/>
          <w:szCs w:val="56"/>
        </w:rPr>
        <w:t>КАБИНЕТА</w:t>
      </w:r>
    </w:p>
    <w:p w:rsidR="007E512B" w:rsidRDefault="00035EC7" w:rsidP="007E512B">
      <w:pPr>
        <w:spacing w:after="0" w:line="240" w:lineRule="auto"/>
        <w:jc w:val="center"/>
        <w:rPr>
          <w:rFonts w:hAnsi="Times New Roman"/>
          <w:b/>
          <w:sz w:val="44"/>
          <w:szCs w:val="44"/>
        </w:rPr>
      </w:pPr>
      <w:r>
        <w:rPr>
          <w:rFonts w:hAnsi="Times New Roman"/>
          <w:b/>
          <w:sz w:val="44"/>
          <w:szCs w:val="44"/>
        </w:rPr>
        <w:t xml:space="preserve">  </w:t>
      </w:r>
      <w:r>
        <w:rPr>
          <w:rFonts w:hAnsi="Times New Roman"/>
          <w:b/>
          <w:sz w:val="44"/>
          <w:szCs w:val="44"/>
        </w:rPr>
        <w:t>УЧИТЕЛЯ</w:t>
      </w:r>
      <w:r>
        <w:rPr>
          <w:rFonts w:hAnsi="Times New Roman"/>
          <w:b/>
          <w:sz w:val="44"/>
          <w:szCs w:val="44"/>
        </w:rPr>
        <w:t>-</w:t>
      </w:r>
      <w:r>
        <w:rPr>
          <w:rFonts w:hAnsi="Times New Roman"/>
          <w:b/>
          <w:sz w:val="44"/>
          <w:szCs w:val="44"/>
        </w:rPr>
        <w:t>ЛОГОПЕДА</w:t>
      </w:r>
      <w:r>
        <w:rPr>
          <w:rFonts w:hAnsi="Times New Roman"/>
          <w:b/>
          <w:sz w:val="44"/>
          <w:szCs w:val="44"/>
        </w:rPr>
        <w:t xml:space="preserve"> </w:t>
      </w:r>
    </w:p>
    <w:p w:rsidR="00035EC7" w:rsidRDefault="00035EC7" w:rsidP="007E512B">
      <w:pPr>
        <w:spacing w:after="0" w:line="240" w:lineRule="auto"/>
        <w:jc w:val="center"/>
        <w:rPr>
          <w:rFonts w:hAnsi="Times New Roman"/>
          <w:b/>
          <w:sz w:val="44"/>
          <w:szCs w:val="44"/>
        </w:rPr>
      </w:pPr>
      <w:r>
        <w:rPr>
          <w:rFonts w:hAnsi="Times New Roman"/>
          <w:b/>
          <w:sz w:val="44"/>
          <w:szCs w:val="44"/>
        </w:rPr>
        <w:t>И</w:t>
      </w:r>
    </w:p>
    <w:p w:rsidR="00035EC7" w:rsidRPr="007E512B" w:rsidRDefault="00035EC7" w:rsidP="007E512B">
      <w:pPr>
        <w:spacing w:after="0" w:line="240" w:lineRule="auto"/>
        <w:jc w:val="center"/>
        <w:rPr>
          <w:rFonts w:hAnsi="Times New Roman"/>
          <w:sz w:val="44"/>
          <w:szCs w:val="44"/>
        </w:rPr>
      </w:pPr>
      <w:r>
        <w:rPr>
          <w:rFonts w:hAnsi="Times New Roman"/>
          <w:b/>
          <w:sz w:val="44"/>
          <w:szCs w:val="44"/>
        </w:rPr>
        <w:t>ПЕДАГОГА</w:t>
      </w:r>
      <w:r>
        <w:rPr>
          <w:rFonts w:hAnsi="Times New Roman"/>
          <w:b/>
          <w:sz w:val="44"/>
          <w:szCs w:val="44"/>
        </w:rPr>
        <w:t>-</w:t>
      </w:r>
      <w:r>
        <w:rPr>
          <w:rFonts w:hAnsi="Times New Roman"/>
          <w:b/>
          <w:sz w:val="44"/>
          <w:szCs w:val="44"/>
        </w:rPr>
        <w:t>ПСИХОЛОГА</w:t>
      </w:r>
    </w:p>
    <w:p w:rsidR="007E512B" w:rsidRPr="00723273" w:rsidRDefault="007E512B" w:rsidP="00723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7E512B" w:rsidRDefault="007E512B" w:rsidP="007E512B">
      <w:pPr>
        <w:spacing w:after="0" w:line="240" w:lineRule="auto"/>
        <w:rPr>
          <w:rFonts w:hAnsi="Times New Roman"/>
          <w:sz w:val="28"/>
          <w:szCs w:val="28"/>
        </w:rPr>
      </w:pPr>
    </w:p>
    <w:p w:rsidR="00035EC7" w:rsidRDefault="00035EC7" w:rsidP="00035EC7">
      <w:pPr>
        <w:jc w:val="right"/>
        <w:rPr>
          <w:rFonts w:hAnsi="Times New Roman"/>
          <w:sz w:val="28"/>
          <w:szCs w:val="28"/>
        </w:rPr>
      </w:pPr>
    </w:p>
    <w:p w:rsidR="002E6324" w:rsidRDefault="00035EC7" w:rsidP="00035EC7">
      <w:pPr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Учитель</w:t>
      </w:r>
      <w:r>
        <w:rPr>
          <w:rFonts w:hAns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логопед</w:t>
      </w:r>
      <w:r>
        <w:rPr>
          <w:rFonts w:hAns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Лавровская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</w:t>
      </w:r>
      <w:r>
        <w:rPr>
          <w:rFonts w:hAns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.</w:t>
      </w:r>
    </w:p>
    <w:p w:rsidR="002E6324" w:rsidRDefault="00035EC7" w:rsidP="00035EC7">
      <w:pPr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Педагог</w:t>
      </w:r>
      <w:r>
        <w:rPr>
          <w:rFonts w:hAns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психолог</w:t>
      </w:r>
      <w:r>
        <w:rPr>
          <w:rFonts w:hAnsi="Times New Roman"/>
          <w:sz w:val="28"/>
          <w:szCs w:val="28"/>
        </w:rPr>
        <w:t xml:space="preserve">: </w:t>
      </w:r>
      <w:proofErr w:type="spellStart"/>
      <w:r>
        <w:rPr>
          <w:rFonts w:hAnsi="Times New Roman"/>
          <w:sz w:val="28"/>
          <w:szCs w:val="28"/>
        </w:rPr>
        <w:t>Потараева</w:t>
      </w:r>
      <w:proofErr w:type="spell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>.</w:t>
      </w:r>
    </w:p>
    <w:p w:rsidR="00035EC7" w:rsidRDefault="00035EC7" w:rsidP="007E512B">
      <w:pPr>
        <w:jc w:val="center"/>
        <w:rPr>
          <w:rFonts w:hAnsi="Times New Roman"/>
          <w:sz w:val="28"/>
          <w:szCs w:val="28"/>
        </w:rPr>
      </w:pPr>
    </w:p>
    <w:p w:rsidR="00035EC7" w:rsidRDefault="00035EC7" w:rsidP="007E512B">
      <w:pPr>
        <w:jc w:val="center"/>
        <w:rPr>
          <w:rFonts w:hAnsi="Times New Roman"/>
          <w:sz w:val="28"/>
          <w:szCs w:val="28"/>
        </w:rPr>
      </w:pPr>
    </w:p>
    <w:p w:rsidR="00153207" w:rsidRDefault="00153207" w:rsidP="007E512B">
      <w:pPr>
        <w:jc w:val="center"/>
        <w:rPr>
          <w:rFonts w:hAnsi="Times New Roman"/>
          <w:sz w:val="28"/>
          <w:szCs w:val="28"/>
        </w:rPr>
      </w:pPr>
    </w:p>
    <w:p w:rsidR="00035EC7" w:rsidRPr="0057006B" w:rsidRDefault="00035EC7" w:rsidP="00035EC7">
      <w:pPr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г</w:t>
      </w:r>
      <w:r>
        <w:rPr>
          <w:rFonts w:hAnsi="Times New Roman"/>
          <w:sz w:val="28"/>
          <w:szCs w:val="28"/>
        </w:rPr>
        <w:t>.</w:t>
      </w:r>
      <w:r w:rsidR="00723273">
        <w:rPr>
          <w:rFonts w:hAnsi="Times New Roman"/>
          <w:sz w:val="28"/>
          <w:szCs w:val="28"/>
        </w:rPr>
        <w:t xml:space="preserve"> </w:t>
      </w:r>
      <w:r w:rsidR="007E512B" w:rsidRPr="0057006B">
        <w:rPr>
          <w:rFonts w:hAnsi="Times New Roman"/>
          <w:sz w:val="28"/>
          <w:szCs w:val="28"/>
        </w:rPr>
        <w:t>Смоленск</w:t>
      </w:r>
    </w:p>
    <w:p w:rsidR="00723273" w:rsidRDefault="00723273" w:rsidP="004C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273" w:rsidRDefault="00723273" w:rsidP="004C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273" w:rsidRDefault="007232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352F3" w:rsidRPr="007E512B" w:rsidRDefault="00D352F3" w:rsidP="004C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КАБИНЕТА</w:t>
      </w:r>
    </w:p>
    <w:p w:rsidR="00D352F3" w:rsidRPr="007E512B" w:rsidRDefault="00290A37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DD04AA" w:rsidRPr="007E512B">
        <w:rPr>
          <w:rFonts w:ascii="Times New Roman" w:hAnsi="Times New Roman" w:cs="Times New Roman"/>
          <w:sz w:val="24"/>
          <w:szCs w:val="24"/>
        </w:rPr>
        <w:t xml:space="preserve">кабинета 10.6 </w:t>
      </w:r>
      <w:proofErr w:type="spellStart"/>
      <w:r w:rsidR="00DD04AA" w:rsidRPr="007E512B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="00DD04AA" w:rsidRPr="007E512B">
        <w:rPr>
          <w:rFonts w:ascii="Times New Roman" w:hAnsi="Times New Roman" w:cs="Times New Roman"/>
          <w:sz w:val="24"/>
          <w:szCs w:val="24"/>
        </w:rPr>
        <w:t>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Освещение: смешанное (естественное и искусственное)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Ответственный: учитель-логопед</w:t>
      </w:r>
      <w:r w:rsidR="008B479F" w:rsidRPr="007E512B">
        <w:rPr>
          <w:rFonts w:ascii="Times New Roman" w:hAnsi="Times New Roman" w:cs="Times New Roman"/>
          <w:sz w:val="24"/>
          <w:szCs w:val="24"/>
        </w:rPr>
        <w:t>, педагог-психолог.</w:t>
      </w:r>
      <w:r w:rsidR="00E6183D" w:rsidRPr="007E5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6EC" w:rsidRDefault="000246EC" w:rsidP="000246EC">
      <w:pPr>
        <w:widowControl w:val="0"/>
        <w:spacing w:before="249"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Кабинет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воспитанников.</w:t>
      </w:r>
    </w:p>
    <w:p w:rsidR="00723273" w:rsidRDefault="00723273" w:rsidP="000246EC">
      <w:pPr>
        <w:widowControl w:val="0"/>
        <w:spacing w:before="249"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29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читель-логопед: Лавровская Т.А.; Государственное бюджетное образовательное учреждение высшего профессионального образования «Смоленский государственный университет» </w:t>
      </w:r>
      <w:r w:rsidR="002B0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программе логопедия</w:t>
      </w:r>
      <w:r w:rsidR="00290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5C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23273" w:rsidRPr="007E512B" w:rsidRDefault="00723273" w:rsidP="000246EC">
      <w:pPr>
        <w:widowControl w:val="0"/>
        <w:spacing w:before="249"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Педагог-психолог: </w:t>
      </w:r>
      <w:proofErr w:type="spellStart"/>
      <w:r w:rsidR="0091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Потараева</w:t>
      </w:r>
      <w:proofErr w:type="spellEnd"/>
      <w:r w:rsidR="0091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А.С.; Могилевский государственный университет им. А. А. Кулешова, Психолог. Преподаватель психологии. </w:t>
      </w:r>
    </w:p>
    <w:p w:rsidR="000246EC" w:rsidRPr="007E512B" w:rsidRDefault="000246EC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Правила использования кабинета</w:t>
      </w:r>
    </w:p>
    <w:p w:rsidR="00D352F3" w:rsidRPr="007E512B" w:rsidRDefault="00035EC7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52F3" w:rsidRPr="007E512B">
        <w:rPr>
          <w:rFonts w:ascii="Times New Roman" w:hAnsi="Times New Roman" w:cs="Times New Roman"/>
          <w:sz w:val="24"/>
          <w:szCs w:val="24"/>
        </w:rPr>
        <w:t>Влажная уборка кабинета производится 2 раза в неделю;</w:t>
      </w:r>
    </w:p>
    <w:p w:rsidR="00D352F3" w:rsidRPr="007E512B" w:rsidRDefault="00035EC7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52F3" w:rsidRPr="007E512B">
        <w:rPr>
          <w:rFonts w:ascii="Times New Roman" w:hAnsi="Times New Roman" w:cs="Times New Roman"/>
          <w:sz w:val="24"/>
          <w:szCs w:val="24"/>
        </w:rPr>
        <w:t>ежедневно проводится проветривание кабинета;</w:t>
      </w:r>
    </w:p>
    <w:p w:rsidR="00D352F3" w:rsidRPr="007E512B" w:rsidRDefault="00035EC7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52F3" w:rsidRPr="007E512B">
        <w:rPr>
          <w:rFonts w:ascii="Times New Roman" w:hAnsi="Times New Roman" w:cs="Times New Roman"/>
          <w:sz w:val="24"/>
          <w:szCs w:val="24"/>
        </w:rPr>
        <w:t>перед каждым применением и после него производится обработка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логопедических инструментов и оборудования;</w:t>
      </w:r>
    </w:p>
    <w:p w:rsidR="00D352F3" w:rsidRPr="007E512B" w:rsidRDefault="00035EC7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52F3" w:rsidRPr="007E512B">
        <w:rPr>
          <w:rFonts w:ascii="Times New Roman" w:hAnsi="Times New Roman" w:cs="Times New Roman"/>
          <w:sz w:val="24"/>
          <w:szCs w:val="24"/>
        </w:rPr>
        <w:t>по окончании рабочего дня проверяется закрытость окон, отключение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электрических приборов.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В соответствии с новыми федеральными государственными</w:t>
      </w:r>
      <w:bookmarkStart w:id="0" w:name="_GoBack"/>
      <w:bookmarkEnd w:id="0"/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стандартами (ФГОС) развивающая предметно-пространственная среда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определяется как «часть образовательной среды, представленная специально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организованным пространством, материалами, оборудованием и инвентарем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для развития детей дошкольного возраста в соответствии с особенностями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каждого возрастного этапа, охраны и укрепления их здоровья, учета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особенностей и коррекции недостатков их развития». В соответствии с ФГОС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пункт 3.3.4. Развивающая предметно-пространственная среда должна быть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содержательно-насыщенной, трансформируемой, полифункциональной,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вариативной, доступной и безопасной.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При создании предметно – пространственной среды были учтены</w:t>
      </w:r>
    </w:p>
    <w:p w:rsidR="00D352F3" w:rsidRPr="007E512B" w:rsidRDefault="00D352F3" w:rsidP="005C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E512B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7E512B">
        <w:rPr>
          <w:rFonts w:ascii="Times New Roman" w:hAnsi="Times New Roman" w:cs="Times New Roman"/>
          <w:sz w:val="24"/>
          <w:szCs w:val="24"/>
        </w:rPr>
        <w:t>, рекомендуемые ФГОС: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• принцип дистанции позиции при взаимодействии;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• принцип активности самостоятельности, творчества;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• принцип стабильности – динамичности развивающей среды;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• принцип комплексирования и гибкого зонирования;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• принцип сочетания привычных и неординарных элементов в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эстетической организации среды;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• принцип открытости и закрытости;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• гендерный принцип реализует возможность для девочек 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мальчиков проявлять свои склонности в соответствии с общественными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правилами;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эмоциогенности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среды, индивидуальной комфортности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и эмоционального благополучия каждого ребёнка и взрослого.</w:t>
      </w:r>
    </w:p>
    <w:p w:rsidR="00D352F3" w:rsidRPr="007E512B" w:rsidRDefault="0091769D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="00D352F3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в кабинете</w:t>
      </w:r>
      <w:r w:rsidR="00035EC7">
        <w:rPr>
          <w:rFonts w:ascii="Times New Roman" w:hAnsi="Times New Roman" w:cs="Times New Roman"/>
          <w:b/>
          <w:bCs/>
          <w:sz w:val="24"/>
          <w:szCs w:val="24"/>
        </w:rPr>
        <w:t xml:space="preserve"> учителя-логопеда и педагога-психолога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• </w:t>
      </w: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Зона дыхания и моторики</w:t>
      </w:r>
      <w:r w:rsidRPr="007E512B">
        <w:rPr>
          <w:rFonts w:ascii="Times New Roman" w:hAnsi="Times New Roman" w:cs="Times New Roman"/>
          <w:sz w:val="24"/>
          <w:szCs w:val="24"/>
        </w:rPr>
        <w:t xml:space="preserve">: содержит материалы для игр и упражнений </w:t>
      </w:r>
      <w:r w:rsidR="0091769D" w:rsidRPr="007E512B">
        <w:rPr>
          <w:rFonts w:ascii="Times New Roman" w:hAnsi="Times New Roman" w:cs="Times New Roman"/>
          <w:sz w:val="24"/>
          <w:szCs w:val="24"/>
        </w:rPr>
        <w:t>на развитие</w:t>
      </w:r>
      <w:r w:rsidRPr="007E512B">
        <w:rPr>
          <w:rFonts w:ascii="Times New Roman" w:hAnsi="Times New Roman" w:cs="Times New Roman"/>
          <w:sz w:val="24"/>
          <w:szCs w:val="24"/>
        </w:rPr>
        <w:t xml:space="preserve"> речевого дыхания и мелкой моторики.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Артикуляционная зона</w:t>
      </w:r>
      <w:r w:rsidRPr="007E512B">
        <w:rPr>
          <w:rFonts w:ascii="Times New Roman" w:hAnsi="Times New Roman" w:cs="Times New Roman"/>
          <w:sz w:val="24"/>
          <w:szCs w:val="24"/>
        </w:rPr>
        <w:t>: большое зеркало, маленькие зеркала, профили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звуков, картотека артикуляционных упражнений, инструментарий для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постановки звуков.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• </w:t>
      </w: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Зона лексики и грамматики</w:t>
      </w:r>
      <w:r w:rsidRPr="007E512B">
        <w:rPr>
          <w:rFonts w:ascii="Times New Roman" w:hAnsi="Times New Roman" w:cs="Times New Roman"/>
          <w:sz w:val="24"/>
          <w:szCs w:val="24"/>
        </w:rPr>
        <w:t>: игры и пособия по развитию лексико-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грамматического строя речи.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• </w:t>
      </w: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Зона связной речи</w:t>
      </w:r>
      <w:r w:rsidRPr="007E512B">
        <w:rPr>
          <w:rFonts w:ascii="Times New Roman" w:hAnsi="Times New Roman" w:cs="Times New Roman"/>
          <w:sz w:val="24"/>
          <w:szCs w:val="24"/>
        </w:rPr>
        <w:t>: игры и пособия, театры (бибабо, пальчиковый,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настольный),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игрушки, игры, маски.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• </w:t>
      </w: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Учебная зона: </w:t>
      </w:r>
      <w:r w:rsidRPr="007E512B">
        <w:rPr>
          <w:rFonts w:ascii="Times New Roman" w:hAnsi="Times New Roman" w:cs="Times New Roman"/>
          <w:sz w:val="24"/>
          <w:szCs w:val="24"/>
        </w:rPr>
        <w:t>детские столы, стулья для индивидуальной и групповой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работы с детьми.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• </w:t>
      </w: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Методическая зона</w:t>
      </w:r>
      <w:r w:rsidRPr="007E512B">
        <w:rPr>
          <w:rFonts w:ascii="Times New Roman" w:hAnsi="Times New Roman" w:cs="Times New Roman"/>
          <w:sz w:val="24"/>
          <w:szCs w:val="24"/>
        </w:rPr>
        <w:t>: планы, конспекты, библиотека методической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литературы и др.</w:t>
      </w:r>
    </w:p>
    <w:p w:rsidR="00D352F3" w:rsidRPr="007E512B" w:rsidRDefault="0091769D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Мебель и предметы интерьера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№ п/п Наименование Количество</w:t>
      </w:r>
    </w:p>
    <w:p w:rsidR="00D352F3" w:rsidRPr="007E512B" w:rsidRDefault="00D352F3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 Стол письменный 1</w:t>
      </w:r>
    </w:p>
    <w:p w:rsidR="00D352F3" w:rsidRPr="007E512B" w:rsidRDefault="00D352F3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 Стул взрослый 2</w:t>
      </w:r>
    </w:p>
    <w:p w:rsidR="00D352F3" w:rsidRPr="007E512B" w:rsidRDefault="00D352F3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 Шкаф для пособий 3</w:t>
      </w:r>
    </w:p>
    <w:p w:rsidR="00D352F3" w:rsidRPr="007E512B" w:rsidRDefault="00D352F3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 Стол детский 3</w:t>
      </w:r>
    </w:p>
    <w:p w:rsidR="00D352F3" w:rsidRPr="007E512B" w:rsidRDefault="00D352F3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 Стул детский 7</w:t>
      </w:r>
    </w:p>
    <w:p w:rsidR="00D352F3" w:rsidRPr="007E512B" w:rsidRDefault="00D352F3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 Доска магнитная 1</w:t>
      </w:r>
    </w:p>
    <w:p w:rsidR="00D352F3" w:rsidRPr="007E512B" w:rsidRDefault="00D352F3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 Наборное полотно 1</w:t>
      </w:r>
    </w:p>
    <w:p w:rsidR="00D352F3" w:rsidRPr="007E512B" w:rsidRDefault="0091769D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Зеркало настенное 2</w:t>
      </w:r>
    </w:p>
    <w:p w:rsidR="00F81016" w:rsidRPr="007E512B" w:rsidRDefault="0091769D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9 Полка</w:t>
      </w:r>
      <w:r w:rsidR="00F81016" w:rsidRPr="007E512B">
        <w:rPr>
          <w:rFonts w:ascii="Times New Roman" w:hAnsi="Times New Roman" w:cs="Times New Roman"/>
          <w:sz w:val="24"/>
          <w:szCs w:val="24"/>
        </w:rPr>
        <w:t xml:space="preserve"> книжная 1</w:t>
      </w:r>
    </w:p>
    <w:p w:rsidR="00F81016" w:rsidRPr="007E512B" w:rsidRDefault="00F81016" w:rsidP="00F8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10Часы настенные 1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средства обучения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Компьютер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Специальное оборудование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№ п/п Наименование Количество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 Шпатели одноразовые 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Зондозаменители</w:t>
      </w:r>
      <w:proofErr w:type="spellEnd"/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 Салфетки стерильные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4 Перчатки стерильные </w:t>
      </w:r>
      <w:r w:rsidR="00035EC7">
        <w:rPr>
          <w:rFonts w:ascii="Times New Roman" w:hAnsi="Times New Roman" w:cs="Times New Roman"/>
          <w:sz w:val="24"/>
          <w:szCs w:val="24"/>
        </w:rPr>
        <w:t>(п</w:t>
      </w:r>
      <w:r w:rsidRPr="007E512B">
        <w:rPr>
          <w:rFonts w:ascii="Times New Roman" w:hAnsi="Times New Roman" w:cs="Times New Roman"/>
          <w:sz w:val="24"/>
          <w:szCs w:val="24"/>
        </w:rPr>
        <w:t>о кол-ву детей</w:t>
      </w:r>
      <w:r w:rsidR="00035EC7">
        <w:rPr>
          <w:rFonts w:ascii="Times New Roman" w:hAnsi="Times New Roman" w:cs="Times New Roman"/>
          <w:sz w:val="24"/>
          <w:szCs w:val="24"/>
        </w:rPr>
        <w:t>)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 Спирт медицинский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D352F3" w:rsidRPr="007E512B" w:rsidRDefault="00D352F3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Cs/>
          <w:sz w:val="24"/>
          <w:szCs w:val="24"/>
        </w:rPr>
        <w:t>Документация учителя – логопеда:</w:t>
      </w:r>
    </w:p>
    <w:p w:rsidR="00D352F3" w:rsidRPr="007E512B" w:rsidRDefault="00D352F3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 Нормативно-правовая база (Положение о</w:t>
      </w:r>
      <w:r w:rsidR="00035EC7">
        <w:rPr>
          <w:rFonts w:ascii="Times New Roman" w:hAnsi="Times New Roman" w:cs="Times New Roman"/>
          <w:sz w:val="24"/>
          <w:szCs w:val="24"/>
        </w:rPr>
        <w:t>б оказании</w:t>
      </w:r>
      <w:r w:rsidRPr="007E512B">
        <w:rPr>
          <w:rFonts w:ascii="Times New Roman" w:hAnsi="Times New Roman" w:cs="Times New Roman"/>
          <w:sz w:val="24"/>
          <w:szCs w:val="24"/>
        </w:rPr>
        <w:t xml:space="preserve"> логопедическ</w:t>
      </w:r>
      <w:r w:rsidR="00035EC7">
        <w:rPr>
          <w:rFonts w:ascii="Times New Roman" w:hAnsi="Times New Roman" w:cs="Times New Roman"/>
          <w:sz w:val="24"/>
          <w:szCs w:val="24"/>
        </w:rPr>
        <w:t>ой помощи</w:t>
      </w:r>
      <w:r w:rsidRPr="007E512B">
        <w:rPr>
          <w:rFonts w:ascii="Times New Roman" w:hAnsi="Times New Roman" w:cs="Times New Roman"/>
          <w:sz w:val="24"/>
          <w:szCs w:val="24"/>
        </w:rPr>
        <w:t>,</w:t>
      </w:r>
    </w:p>
    <w:p w:rsidR="00D352F3" w:rsidRPr="007E512B" w:rsidRDefault="00D352F3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ФГОС, Должностные инструкции учителя-логопеда);</w:t>
      </w:r>
    </w:p>
    <w:p w:rsidR="00D352F3" w:rsidRPr="007E512B" w:rsidRDefault="00656BDA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Документация (</w:t>
      </w:r>
      <w:r w:rsidR="00D352F3" w:rsidRPr="007E512B">
        <w:rPr>
          <w:rFonts w:ascii="Times New Roman" w:hAnsi="Times New Roman" w:cs="Times New Roman"/>
          <w:sz w:val="24"/>
          <w:szCs w:val="24"/>
        </w:rPr>
        <w:t>график работы</w:t>
      </w:r>
      <w:r w:rsidRPr="00656BDA">
        <w:rPr>
          <w:rFonts w:ascii="Times New Roman" w:hAnsi="Times New Roman" w:cs="Times New Roman"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sz w:val="24"/>
          <w:szCs w:val="24"/>
        </w:rPr>
        <w:t>учителя-логопеда, расписание занятий с детьми, список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6BDA">
        <w:rPr>
          <w:rFonts w:ascii="Times New Roman" w:hAnsi="Times New Roman" w:cs="Times New Roman"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sz w:val="24"/>
          <w:szCs w:val="24"/>
        </w:rPr>
        <w:t>годовой план работы</w:t>
      </w:r>
      <w:r w:rsidRPr="00656BDA">
        <w:rPr>
          <w:rFonts w:ascii="Times New Roman" w:hAnsi="Times New Roman" w:cs="Times New Roman"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sz w:val="24"/>
          <w:szCs w:val="24"/>
        </w:rPr>
        <w:t>учителя-логопеда, рабочая программа учителя-логопеда)</w:t>
      </w:r>
    </w:p>
    <w:p w:rsidR="00D352F3" w:rsidRPr="007E512B" w:rsidRDefault="00D352F3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 Речевые карты на каждого ребёнка, индивидуальные планы</w:t>
      </w:r>
    </w:p>
    <w:p w:rsidR="00D352F3" w:rsidRPr="007E512B" w:rsidRDefault="00D352F3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коррекционно-развивающей работы с детьми;</w:t>
      </w:r>
    </w:p>
    <w:p w:rsidR="00D352F3" w:rsidRPr="007E512B" w:rsidRDefault="00D352F3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 Календарно-тематическое планирование;</w:t>
      </w:r>
    </w:p>
    <w:p w:rsidR="00D352F3" w:rsidRPr="007E512B" w:rsidRDefault="00F81016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</w:t>
      </w:r>
      <w:r w:rsidR="00D352F3" w:rsidRPr="007E512B">
        <w:rPr>
          <w:rFonts w:ascii="Times New Roman" w:hAnsi="Times New Roman" w:cs="Times New Roman"/>
          <w:sz w:val="24"/>
          <w:szCs w:val="24"/>
        </w:rPr>
        <w:t>. Журнал учета посещаемости детьми логопедических занятий;</w:t>
      </w:r>
    </w:p>
    <w:p w:rsidR="00D352F3" w:rsidRPr="007E512B" w:rsidRDefault="00F81016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</w:t>
      </w:r>
      <w:r w:rsidR="00D352F3" w:rsidRPr="007E512B">
        <w:rPr>
          <w:rFonts w:ascii="Times New Roman" w:hAnsi="Times New Roman" w:cs="Times New Roman"/>
          <w:sz w:val="24"/>
          <w:szCs w:val="24"/>
        </w:rPr>
        <w:t>. Журнал взаимосвязи с воспитателями;</w:t>
      </w:r>
    </w:p>
    <w:p w:rsidR="00D352F3" w:rsidRPr="007E512B" w:rsidRDefault="00656BDA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52F3" w:rsidRPr="007E512B">
        <w:rPr>
          <w:rFonts w:ascii="Times New Roman" w:hAnsi="Times New Roman" w:cs="Times New Roman"/>
          <w:sz w:val="24"/>
          <w:szCs w:val="24"/>
        </w:rPr>
        <w:t>. Паспорт кабинета;</w:t>
      </w:r>
    </w:p>
    <w:p w:rsidR="000246EC" w:rsidRPr="007E512B" w:rsidRDefault="000246EC" w:rsidP="000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6EC" w:rsidRPr="007E512B" w:rsidRDefault="000246EC" w:rsidP="000246EC">
      <w:pPr>
        <w:pStyle w:val="a4"/>
        <w:jc w:val="left"/>
        <w:rPr>
          <w:sz w:val="24"/>
        </w:rPr>
      </w:pPr>
      <w:r w:rsidRPr="007E512B">
        <w:rPr>
          <w:sz w:val="24"/>
          <w:lang w:eastAsia="ru-RU"/>
        </w:rPr>
        <w:t>Документация педагога-психолога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1. План работы педагога-психолога образовательного учреждения.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2. Заключение по результатам проведенного психодиагностического исследования.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3. Журнал консультаций психолога.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4. Журнал учета групповых форм работы.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5. Карта психолого-</w:t>
      </w:r>
      <w:proofErr w:type="spellStart"/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социальной помощи ребенку.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Программа работы педагога-психолога с группой.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7. Коррекционная работа.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Программа коррекционно-развивающих занятий.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9. Требования к авторским программам.</w:t>
      </w:r>
    </w:p>
    <w:p w:rsidR="000246EC" w:rsidRPr="007E512B" w:rsidRDefault="000246EC" w:rsidP="00024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B">
        <w:rPr>
          <w:rFonts w:ascii="Times New Roman" w:eastAsia="Times New Roman" w:hAnsi="Times New Roman" w:cs="Times New Roman"/>
          <w:color w:val="000000"/>
          <w:sz w:val="24"/>
          <w:szCs w:val="24"/>
        </w:rPr>
        <w:t>10. Аналитический отчет о работе педагога-психолога.</w:t>
      </w:r>
    </w:p>
    <w:p w:rsidR="000246EC" w:rsidRPr="007E512B" w:rsidRDefault="000246EC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EC7" w:rsidRPr="007E512B" w:rsidRDefault="0091769D" w:rsidP="00035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F81016" w:rsidRPr="007E512B" w:rsidRDefault="00F81016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Диагностические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 Логопедические карточки для обследования 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развития лексико-грамматического строя и связной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речи детей;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 Картинный материал к речевой карте ребенка с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ОНР. Н. В.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 Альбом для логопеда О.Б. Иншакова;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4.Дидактический материал по обследованию речи</w:t>
      </w:r>
    </w:p>
    <w:p w:rsidR="00D352F3" w:rsidRPr="007E512B" w:rsidRDefault="00D352F3" w:rsidP="00E61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детей (</w:t>
      </w:r>
      <w:proofErr w:type="spellStart"/>
      <w:r w:rsidR="00E6183D" w:rsidRPr="007E512B">
        <w:rPr>
          <w:rFonts w:ascii="Times New Roman" w:hAnsi="Times New Roman" w:cs="Times New Roman"/>
          <w:i/>
          <w:iCs/>
          <w:sz w:val="24"/>
          <w:szCs w:val="24"/>
        </w:rPr>
        <w:t>О.Е.Громова</w:t>
      </w:r>
      <w:proofErr w:type="spellEnd"/>
      <w:r w:rsidR="00E6183D" w:rsidRPr="007E512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6183D" w:rsidRPr="007E512B">
        <w:rPr>
          <w:rFonts w:ascii="Times New Roman" w:hAnsi="Times New Roman" w:cs="Times New Roman"/>
          <w:i/>
          <w:iCs/>
          <w:sz w:val="24"/>
          <w:szCs w:val="24"/>
        </w:rPr>
        <w:t>Г.Н.Соломатина</w:t>
      </w:r>
      <w:proofErr w:type="spellEnd"/>
      <w:r w:rsidR="00E6183D" w:rsidRPr="007E512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 Тесты (</w:t>
      </w:r>
      <w:r w:rsidRPr="007E512B">
        <w:rPr>
          <w:rFonts w:ascii="Times New Roman" w:hAnsi="Times New Roman" w:cs="Times New Roman"/>
          <w:i/>
          <w:iCs/>
          <w:sz w:val="24"/>
          <w:szCs w:val="24"/>
        </w:rPr>
        <w:t>Развитие речи, мелкая моторика, чтение</w:t>
      </w:r>
      <w:r w:rsidRPr="007E512B">
        <w:rPr>
          <w:rFonts w:ascii="Times New Roman" w:hAnsi="Times New Roman" w:cs="Times New Roman"/>
          <w:sz w:val="24"/>
          <w:szCs w:val="24"/>
        </w:rPr>
        <w:t>)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С.Е.Гаврина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, Н.Л.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И.Г. Топоркова, С.В.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Щербинина;</w:t>
      </w:r>
    </w:p>
    <w:p w:rsidR="002F0573" w:rsidRPr="007E512B" w:rsidRDefault="002F057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2F0573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правильного звукопроизношения</w:t>
      </w:r>
    </w:p>
    <w:p w:rsidR="002F0573" w:rsidRPr="007E512B" w:rsidRDefault="002F057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Пособия: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 Методы и приемы постановки звуков;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 Формирование слоговой структуры слова;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 Формирование просодической стороны речи;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4. «Чудо -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обучайка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». Развитие речевой моторики;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 Гимнастика для развития речи;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6. Игры - упр. для развития речевого дыхания;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7. Профили звуков;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8. Артикуляция звуков в графическом изображении;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игры и игрушки: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 Звуковое лото;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 Перфокарты;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 Звуковые шарики (10 шт.);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4. </w:t>
      </w:r>
      <w:r w:rsidR="00E6183D" w:rsidRPr="007E512B">
        <w:rPr>
          <w:rFonts w:ascii="Times New Roman" w:hAnsi="Times New Roman" w:cs="Times New Roman"/>
          <w:sz w:val="24"/>
          <w:szCs w:val="24"/>
        </w:rPr>
        <w:t>Домино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 Игры со звуками;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6.«Гараж»;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7.«Логопедическое лото»;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8.«Поезд»;</w:t>
      </w:r>
    </w:p>
    <w:p w:rsidR="00F81016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9. «Волшебный цветок»;</w:t>
      </w:r>
    </w:p>
    <w:p w:rsidR="00F81016" w:rsidRPr="007E512B" w:rsidRDefault="00F81016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16" w:rsidRPr="007E512B" w:rsidRDefault="00D352F3" w:rsidP="00F8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9FB" w:rsidRPr="007E512B">
        <w:rPr>
          <w:rFonts w:ascii="Times New Roman" w:hAnsi="Times New Roman" w:cs="Times New Roman"/>
          <w:b/>
          <w:bCs/>
          <w:sz w:val="24"/>
          <w:szCs w:val="24"/>
        </w:rPr>
        <w:t>фонематического восприятия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>. Развитие звукового</w:t>
      </w:r>
    </w:p>
    <w:p w:rsidR="00D352F3" w:rsidRPr="007E512B" w:rsidRDefault="00F81016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анализа и синтеза. Обучение грамоте.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1.Анаграммы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игры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 «Я учу буквы»;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 «Собери слово»;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 «Играем и учимся»;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 «Первое чтение», «Читаем сами»;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lastRenderedPageBreak/>
        <w:t>5. «Определи место звука в слове»;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6.Звуковые символы «по звонкости – глухости»;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7. Магнитная азбука, «Веселая азбука»;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8. «Звуковое лото»;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лексико- грамматических категорий и навыков</w:t>
      </w:r>
    </w:p>
    <w:p w:rsidR="00F81016" w:rsidRPr="007E512B" w:rsidRDefault="00F81016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Картинный материал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1.«Антонимы (</w:t>
      </w:r>
      <w:proofErr w:type="spellStart"/>
      <w:proofErr w:type="gramStart"/>
      <w:r w:rsidRPr="007E512B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-е, наречия, предлоги)»;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2.«Овощи, фрукты, ягоды, грибы»;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E512B">
        <w:rPr>
          <w:rFonts w:ascii="Times New Roman" w:hAnsi="Times New Roman" w:cs="Times New Roman"/>
          <w:sz w:val="24"/>
          <w:szCs w:val="24"/>
        </w:rPr>
        <w:t>« Деревья</w:t>
      </w:r>
      <w:proofErr w:type="gramEnd"/>
      <w:r w:rsidRPr="007E512B">
        <w:rPr>
          <w:rFonts w:ascii="Times New Roman" w:hAnsi="Times New Roman" w:cs="Times New Roman"/>
          <w:sz w:val="24"/>
          <w:szCs w:val="24"/>
        </w:rPr>
        <w:t>, цветы»;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4.«Времена года (лето, осень, зима, весна)»;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5.«Домашние, дикие животные»;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6. «Домашние, дикие птицы»;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7. «Моя семья, части тела, гигиена тела»;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8. «Игрушки, дни недели, части суток»;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9. «Головные уборы, обувь, одежда»;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10. «Посуда, продукты питания»;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11.«Квартира, мебель, бытовая техника»;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12. «Транспорт, военная техника, космос»;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13. «Профессии, спорт»;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14. «Насекомые, рыбы, земноводные,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пресмыкающиеся»;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15. Тематические цветные картинки «Учите, играя»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А.И. Максаков, Г.А.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D352F3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16. Альбом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В.К.Володиной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(падежи)</w:t>
      </w:r>
    </w:p>
    <w:p w:rsidR="00481B14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Альбом Овощи, фрукты, ягоды</w:t>
      </w:r>
    </w:p>
    <w:p w:rsidR="00481B14" w:rsidRPr="007E512B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игры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1.«Что в моей корзинке?»;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 «Лото парочки»;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 «Что говорят, что едят»;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 Лото «Транспорт», «Моя квартира», «Морские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животные»;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 Игра «У нас в школе»;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6. Игры «Что для чего?», «Кто как устроен»;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7. Лото «Свойства предметов», «Большой, средний,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маленький», «Кем быть?», </w:t>
      </w:r>
      <w:proofErr w:type="gramStart"/>
      <w:r w:rsidRPr="007E512B">
        <w:rPr>
          <w:rFonts w:ascii="Times New Roman" w:hAnsi="Times New Roman" w:cs="Times New Roman"/>
          <w:sz w:val="24"/>
          <w:szCs w:val="24"/>
        </w:rPr>
        <w:t>« Собирай</w:t>
      </w:r>
      <w:proofErr w:type="gramEnd"/>
      <w:r w:rsidRPr="007E512B">
        <w:rPr>
          <w:rFonts w:ascii="Times New Roman" w:hAnsi="Times New Roman" w:cs="Times New Roman"/>
          <w:sz w:val="24"/>
          <w:szCs w:val="24"/>
        </w:rPr>
        <w:t>-ка»;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8.«Маленькие и большие»;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9.«Скажи наоборот»;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10.«Чего не стало?»;</w:t>
      </w:r>
    </w:p>
    <w:p w:rsidR="00D352F3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11. «Транспортные состязания (</w:t>
      </w:r>
      <w:r w:rsidRPr="007E512B">
        <w:rPr>
          <w:rFonts w:ascii="Times New Roman" w:hAnsi="Times New Roman" w:cs="Times New Roman"/>
          <w:i/>
          <w:iCs/>
          <w:sz w:val="24"/>
          <w:szCs w:val="24"/>
        </w:rPr>
        <w:t>парные картинки</w:t>
      </w:r>
      <w:r w:rsidRPr="007E512B">
        <w:rPr>
          <w:rFonts w:ascii="Times New Roman" w:hAnsi="Times New Roman" w:cs="Times New Roman"/>
          <w:sz w:val="24"/>
          <w:szCs w:val="24"/>
        </w:rPr>
        <w:t>)»;</w:t>
      </w:r>
    </w:p>
    <w:p w:rsidR="00481B14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«Дикие животные и их детёныши»</w:t>
      </w:r>
    </w:p>
    <w:p w:rsidR="00481B14" w:rsidRPr="007E512B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связной речи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1.Опорные таблицы,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 Схемы для описательных рассказов;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3.Картинный материал к конспектам занятий по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развитию связной речи «Говорим правильно </w:t>
      </w:r>
      <w:proofErr w:type="gramStart"/>
      <w:r w:rsidRPr="007E512B">
        <w:rPr>
          <w:rFonts w:ascii="Times New Roman" w:hAnsi="Times New Roman" w:cs="Times New Roman"/>
          <w:sz w:val="24"/>
          <w:szCs w:val="24"/>
        </w:rPr>
        <w:t xml:space="preserve">в </w:t>
      </w:r>
      <w:r w:rsidR="00656BDA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656BDA">
        <w:rPr>
          <w:rFonts w:ascii="Times New Roman" w:hAnsi="Times New Roman" w:cs="Times New Roman"/>
          <w:sz w:val="24"/>
          <w:szCs w:val="24"/>
        </w:rPr>
        <w:t>-7,</w:t>
      </w:r>
      <w:r w:rsidRPr="007E512B">
        <w:rPr>
          <w:rFonts w:ascii="Times New Roman" w:hAnsi="Times New Roman" w:cs="Times New Roman"/>
          <w:sz w:val="24"/>
          <w:szCs w:val="24"/>
        </w:rPr>
        <w:t>6-7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лет» О.С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 Демонстрационный материал по развитию связной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речи у детей 5-7 лет с ОНР. Н.Е.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Ильякова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 Методическое пособие с иллюстрациями по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lastRenderedPageBreak/>
        <w:t xml:space="preserve">развитию речи детей с алалией «Читать </w:t>
      </w:r>
      <w:r w:rsidR="009259FB" w:rsidRPr="007E512B">
        <w:rPr>
          <w:rFonts w:ascii="Times New Roman" w:hAnsi="Times New Roman" w:cs="Times New Roman"/>
          <w:sz w:val="24"/>
          <w:szCs w:val="24"/>
        </w:rPr>
        <w:t>раньше, чем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говорить</w:t>
      </w:r>
      <w:proofErr w:type="gramStart"/>
      <w:r w:rsidRPr="007E512B">
        <w:rPr>
          <w:rFonts w:ascii="Times New Roman" w:hAnsi="Times New Roman" w:cs="Times New Roman"/>
          <w:sz w:val="24"/>
          <w:szCs w:val="24"/>
        </w:rPr>
        <w:t>!»Н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Н.Созонова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Куцына</w:t>
      </w:r>
      <w:proofErr w:type="spellEnd"/>
    </w:p>
    <w:p w:rsidR="00481B14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игры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1.«Лесная полянка»;</w:t>
      </w:r>
    </w:p>
    <w:p w:rsidR="00D352F3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481B14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«Паровозик»</w:t>
      </w:r>
    </w:p>
    <w:p w:rsidR="00481B14" w:rsidRPr="007E512B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Настольные, пальчиковые, плоскостные театры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Развитие мелкой</w:t>
      </w:r>
      <w:r w:rsidR="00E6183D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моторики и графо- моторных навыков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 Песочный дворик + (набор игрушек);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 «Шнуровки»;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 «Трафареты»;</w:t>
      </w:r>
    </w:p>
    <w:p w:rsidR="00D352F3" w:rsidRPr="007E512B" w:rsidRDefault="009259FB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</w:t>
      </w:r>
      <w:r w:rsidR="00D352F3" w:rsidRPr="007E512B">
        <w:rPr>
          <w:rFonts w:ascii="Times New Roman" w:hAnsi="Times New Roman" w:cs="Times New Roman"/>
          <w:sz w:val="24"/>
          <w:szCs w:val="24"/>
        </w:rPr>
        <w:t xml:space="preserve"> «Пирамидки»;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 «Волшебные клетки»;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6. «Квадратные забавы»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7. Счетные палочки, пуговицы, мелкие игрушки;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8. Мозаика,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9. Су-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</w:t>
      </w:r>
    </w:p>
    <w:p w:rsidR="00E6183D" w:rsidRDefault="00E6183D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10 «Логический квадрат»</w:t>
      </w:r>
    </w:p>
    <w:p w:rsidR="00481B14" w:rsidRPr="007E512B" w:rsidRDefault="00481B14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016" w:rsidRPr="007E512B" w:rsidRDefault="00D352F3" w:rsidP="00F8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Развитие высших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9FB" w:rsidRPr="007E512B">
        <w:rPr>
          <w:rFonts w:ascii="Times New Roman" w:hAnsi="Times New Roman" w:cs="Times New Roman"/>
          <w:b/>
          <w:bCs/>
          <w:sz w:val="24"/>
          <w:szCs w:val="24"/>
        </w:rPr>
        <w:t>психических функций (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>мышление, внимание, память, воображение).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игры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1.«Четвертый лишний»;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2.«Найди заплатку для ковриков»;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3.«Собери картинку»;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4.«Что перепутал художник»;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5. «Кто с кем?»;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6. «Найди кубик»;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Нектаринка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8. «Прыгалки»;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9. «Загадочные животные»;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10. «Формы и цвета»;</w:t>
      </w:r>
    </w:p>
    <w:p w:rsidR="00F81016" w:rsidRPr="007E512B" w:rsidRDefault="00F81016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2B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</w:t>
      </w:r>
      <w:r w:rsidR="00F81016" w:rsidRPr="007E512B">
        <w:rPr>
          <w:rFonts w:ascii="Times New Roman" w:hAnsi="Times New Roman" w:cs="Times New Roman"/>
          <w:b/>
          <w:bCs/>
          <w:sz w:val="24"/>
          <w:szCs w:val="24"/>
        </w:rPr>
        <w:t xml:space="preserve"> (на бумажных и электронных носителях)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1.Алябьева Е.А. Воспитание культуры поведения у детей 5-7лет.2009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2.Агапова И., Давыдова М. Лучшие игры и развлечения со словами. 2008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3.Агронович З.Е Сборник домашних заданий в помощь логопедам 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родителям. 2007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4. Борисова Е.А. Индивидуальные логопедические занятия с дошкольниками.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5. Бочкарева О. И </w:t>
      </w:r>
      <w:r w:rsidR="009259FB" w:rsidRPr="007E512B">
        <w:rPr>
          <w:rFonts w:ascii="Times New Roman" w:hAnsi="Times New Roman" w:cs="Times New Roman"/>
          <w:sz w:val="24"/>
          <w:szCs w:val="24"/>
        </w:rPr>
        <w:t>Обогащение,</w:t>
      </w:r>
      <w:r w:rsidRPr="007E512B">
        <w:rPr>
          <w:rFonts w:ascii="Times New Roman" w:hAnsi="Times New Roman" w:cs="Times New Roman"/>
          <w:sz w:val="24"/>
          <w:szCs w:val="24"/>
        </w:rPr>
        <w:t xml:space="preserve"> и активизация словарного запаса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.).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Выгодская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Пеллингер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Е.Л., Устранение заикания у дошкольников в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игровых ситуациях.1993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О.С. Говорим правильно в 5-6 лет.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8. Грибова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О.Е.Технология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организации логопедического обследования.2005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9. Громова О.Е Говорю правильно С-З-Ц. 2011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О.Ю.Роль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песочной терапии в развитие эмоциональной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сферы детей дошкольного возраста.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lastRenderedPageBreak/>
        <w:t xml:space="preserve">11. Егорова О.В. Звуки </w:t>
      </w:r>
      <w:proofErr w:type="spellStart"/>
      <w:proofErr w:type="gramStart"/>
      <w:r w:rsidRPr="007E512B">
        <w:rPr>
          <w:rFonts w:ascii="Times New Roman" w:hAnsi="Times New Roman" w:cs="Times New Roman"/>
          <w:sz w:val="24"/>
          <w:szCs w:val="24"/>
        </w:rPr>
        <w:t>М,Мь</w:t>
      </w:r>
      <w:proofErr w:type="spellEnd"/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Н,Нь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12. Егорова О.В. Звуки П-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Б-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 Ф-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Фь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В-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; Т-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Д-Дь.2011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ИншаковаО.Б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. Альбом для логопеда. 2008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Ильякова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Н.Е Постановочные зонды в коррекции звукопроизношения.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2006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15. Жукова Н.С. Уроки логопеда.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16. Коскова Н.В. В некотором царстве. Викторины для детей 4-6 лет. 2009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17. Коноваленко </w:t>
      </w:r>
      <w:proofErr w:type="spellStart"/>
      <w:proofErr w:type="gramStart"/>
      <w:r w:rsidRPr="007E512B">
        <w:rPr>
          <w:rFonts w:ascii="Times New Roman" w:hAnsi="Times New Roman" w:cs="Times New Roman"/>
          <w:sz w:val="24"/>
          <w:szCs w:val="24"/>
        </w:rPr>
        <w:t>В.В.,Коноваленко</w:t>
      </w:r>
      <w:proofErr w:type="spellEnd"/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 С.В. Индивидуально-подгрупповая работа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по коррекции звукопроизношения. 1998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18. Коноваленко </w:t>
      </w:r>
      <w:proofErr w:type="spellStart"/>
      <w:proofErr w:type="gramStart"/>
      <w:r w:rsidRPr="007E512B">
        <w:rPr>
          <w:rFonts w:ascii="Times New Roman" w:hAnsi="Times New Roman" w:cs="Times New Roman"/>
          <w:sz w:val="24"/>
          <w:szCs w:val="24"/>
        </w:rPr>
        <w:t>В.В.,Коноваленко</w:t>
      </w:r>
      <w:proofErr w:type="spellEnd"/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С.В.Автоматизация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свистящих звуков у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детей. 2006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19. Коноваленко </w:t>
      </w:r>
      <w:proofErr w:type="spellStart"/>
      <w:proofErr w:type="gramStart"/>
      <w:r w:rsidRPr="007E512B">
        <w:rPr>
          <w:rFonts w:ascii="Times New Roman" w:hAnsi="Times New Roman" w:cs="Times New Roman"/>
          <w:sz w:val="24"/>
          <w:szCs w:val="24"/>
        </w:rPr>
        <w:t>В.В.,Коноваленко</w:t>
      </w:r>
      <w:proofErr w:type="spellEnd"/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 С.В. Автоматизация шипящих звуков.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2006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20. Коноваленко </w:t>
      </w:r>
      <w:proofErr w:type="spellStart"/>
      <w:proofErr w:type="gramStart"/>
      <w:r w:rsidRPr="007E512B">
        <w:rPr>
          <w:rFonts w:ascii="Times New Roman" w:hAnsi="Times New Roman" w:cs="Times New Roman"/>
          <w:sz w:val="24"/>
          <w:szCs w:val="24"/>
        </w:rPr>
        <w:t>В.В.,Коноваленко</w:t>
      </w:r>
      <w:proofErr w:type="spellEnd"/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 С.В. Автоматизация сонорных звуков.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2006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21. Коноваленко </w:t>
      </w:r>
      <w:proofErr w:type="spellStart"/>
      <w:proofErr w:type="gramStart"/>
      <w:r w:rsidRPr="007E512B">
        <w:rPr>
          <w:rFonts w:ascii="Times New Roman" w:hAnsi="Times New Roman" w:cs="Times New Roman"/>
          <w:sz w:val="24"/>
          <w:szCs w:val="24"/>
        </w:rPr>
        <w:t>В.В.,Коноваленко</w:t>
      </w:r>
      <w:proofErr w:type="spellEnd"/>
      <w:proofErr w:type="gramEnd"/>
      <w:r w:rsidRPr="007E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С.В.Фронтальные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логопедические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занятия в старшей группе для детей с ОНР(I-</w:t>
      </w:r>
      <w:r w:rsidR="009259FB" w:rsidRPr="007E512B">
        <w:rPr>
          <w:rFonts w:ascii="Times New Roman" w:hAnsi="Times New Roman" w:cs="Times New Roman"/>
          <w:sz w:val="24"/>
          <w:szCs w:val="24"/>
        </w:rPr>
        <w:t>III) периоды</w:t>
      </w:r>
      <w:r w:rsidRPr="007E512B">
        <w:rPr>
          <w:rFonts w:ascii="Times New Roman" w:hAnsi="Times New Roman" w:cs="Times New Roman"/>
          <w:sz w:val="24"/>
          <w:szCs w:val="24"/>
        </w:rPr>
        <w:t>. 2000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22. Корнев А.И.,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Старосельская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Н.Е. Как научить ребенка говорить, читать 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думать. 2001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О.И.Научите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меня говорить правильно. 1998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24. Каше Г.А. Подготовка к школе детей с недостатками речи.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О.Н Конспекты логопедических занятий (I-II год обучения).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2009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26. Лужина Н. А., Сарычева И. Ф.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(ранний возраст). 2004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27. Лопухина И. Речь Ритм. Движение.1997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28. Миронова С.А. Развитие речи дошкольников на логопедических занятиях.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1991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29. Миронова О.С. Учимся сочинять и рассказывать (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proofErr w:type="gramStart"/>
      <w:r w:rsidRPr="007E512B">
        <w:rPr>
          <w:rFonts w:ascii="Times New Roman" w:hAnsi="Times New Roman" w:cs="Times New Roman"/>
          <w:sz w:val="24"/>
          <w:szCs w:val="24"/>
        </w:rPr>
        <w:t>.,гр.</w:t>
      </w:r>
      <w:proofErr w:type="gramEnd"/>
      <w:r w:rsidRPr="007E512B">
        <w:rPr>
          <w:rFonts w:ascii="Times New Roman" w:hAnsi="Times New Roman" w:cs="Times New Roman"/>
          <w:sz w:val="24"/>
          <w:szCs w:val="24"/>
        </w:rPr>
        <w:t>)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30. Мухина А.Я. </w:t>
      </w:r>
      <w:r w:rsidR="000D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Речедвигательная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ритмика. 2008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31. Морозова И.А., Пушкарева М. А. Развитие речевого восприятия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(5-6лет). 2007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32. Миронова Н.М. Развиваем фонематическое восприятие. Планы конспекты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занятий с детьми старшего дошкольного возраста с речевыми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нарушениями.2010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33. Нагорная Л.Ф.</w:t>
      </w:r>
      <w:r w:rsidR="000D2760">
        <w:rPr>
          <w:rFonts w:ascii="Times New Roman" w:hAnsi="Times New Roman" w:cs="Times New Roman"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sz w:val="24"/>
          <w:szCs w:val="24"/>
        </w:rPr>
        <w:t>Логопедические проблемы детей дошкольного возраста.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2009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34 Новикова Е.В. Зондовый массаж: коррекция звукопроизношения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35. Новикова Е.В. Зондовый массаж: коррекция тонкой моторики руки.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36. Нефедова К.П. Бытовые электроприборы. Какие они?2010.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Е.А. Артикуляционная гимнастика. 2006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38. Поваляева М.А. Справочник логопеда .2006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Папикова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Е.А. Беседы о космосе. Методическое пособие.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40.Рыжанкова Е.Н. Занимательные игры и упражнения с пальчиковой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азбукой.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41. Смирнова Л.Н. Логопедия в детском саду (6-7лет).2007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42. Синицын В.А. Чтобы язык не заплетался. 2008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43. Соколова Ю.А. Внимание (Подготовка к школе по интенсивной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методике) 2005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44. Савина Л.П. Пальчиковая гимнастика для развития речи дошкольников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2002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Т.Б. Оригами для всей семьи. 2005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lastRenderedPageBreak/>
        <w:t>46. Сычева Т. Е. Логопедический букварь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47. Соколова Н., Васильева С.</w:t>
      </w:r>
      <w:r w:rsidR="000D2760">
        <w:rPr>
          <w:rFonts w:ascii="Times New Roman" w:hAnsi="Times New Roman" w:cs="Times New Roman"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sz w:val="24"/>
          <w:szCs w:val="24"/>
        </w:rPr>
        <w:t>Логопедические игры для дошкольников. 1987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Е.Н. Звуки С-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З-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, Ц. 2005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Е.Н. Звуки Ш-Ж-Щ-Ч. 2005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Е.Н. Звуки Л-Ль, Р-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>. 2005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51. Свободина Н.Г. Беседы с</w:t>
      </w:r>
      <w:r w:rsidR="000D2760">
        <w:rPr>
          <w:rFonts w:ascii="Times New Roman" w:hAnsi="Times New Roman" w:cs="Times New Roman"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sz w:val="24"/>
          <w:szCs w:val="24"/>
        </w:rPr>
        <w:t>логопедом. Вопросы и ответы. М., ТЦ 2010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Л.В. Применение дидактической куклы Слава на занятиях по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коррекции речи. 2007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53. Ткаченко Т.А.</w:t>
      </w:r>
      <w:r w:rsidR="000D2760">
        <w:rPr>
          <w:rFonts w:ascii="Times New Roman" w:hAnsi="Times New Roman" w:cs="Times New Roman"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sz w:val="24"/>
          <w:szCs w:val="24"/>
        </w:rPr>
        <w:t>Формирование лексико- грамматических представлений.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2003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54. Трофименко В., Волгин Н. Поговорим об этикете.1991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О., Нефедова Е. Загадки.2006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56. Филичева Т.Б., Чиркина Т.В., Туманова Программы дошкольных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образовательных учреждений компенсирующего вида для детей с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нарушениями речи 2008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57. Филичева Т.Б., Чиркина Т.В. Воспитание и обучение детей дошкольного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возраста с ФФН. 2003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58. Филичева Т.Б., Чиркина Т.В. Коррекционное воспитание и обучение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детей 5-6 летнего возраста с ОНР. 2003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59.Фрицлер Е.В. Культурно-досуговая деятельность старших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дошкольников.2008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60.Шевченко С.Т. Ознакомление с окружающим миром учащихся с ЗПР.1990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 xml:space="preserve">61.Шустерман М.Н., </w:t>
      </w:r>
      <w:proofErr w:type="spellStart"/>
      <w:r w:rsidRPr="007E512B">
        <w:rPr>
          <w:rFonts w:ascii="Times New Roman" w:hAnsi="Times New Roman" w:cs="Times New Roman"/>
          <w:sz w:val="24"/>
          <w:szCs w:val="24"/>
        </w:rPr>
        <w:t>Шустерман</w:t>
      </w:r>
      <w:proofErr w:type="spellEnd"/>
      <w:r w:rsidRPr="007E512B">
        <w:rPr>
          <w:rFonts w:ascii="Times New Roman" w:hAnsi="Times New Roman" w:cs="Times New Roman"/>
          <w:sz w:val="24"/>
          <w:szCs w:val="24"/>
        </w:rPr>
        <w:t xml:space="preserve"> З.Г. Как попасть в сказку. 1995</w:t>
      </w:r>
    </w:p>
    <w:p w:rsidR="00D352F3" w:rsidRPr="007E512B" w:rsidRDefault="00D352F3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sz w:val="24"/>
          <w:szCs w:val="24"/>
        </w:rPr>
        <w:t>62. Якубовская Э.В., Аксенова А.К. Дидактические игры. 1987</w:t>
      </w:r>
    </w:p>
    <w:p w:rsidR="00EB74FD" w:rsidRPr="007E512B" w:rsidRDefault="00EB74FD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FD" w:rsidRPr="007E512B" w:rsidRDefault="00EB74FD" w:rsidP="00D3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573" w:rsidRPr="007E512B" w:rsidRDefault="002F0573" w:rsidP="002F05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12B">
        <w:rPr>
          <w:rFonts w:ascii="Times New Roman" w:hAnsi="Times New Roman" w:cs="Times New Roman"/>
          <w:b/>
          <w:sz w:val="24"/>
          <w:szCs w:val="24"/>
        </w:rPr>
        <w:t>Перечень используемых</w:t>
      </w:r>
      <w:r w:rsidR="008B479F" w:rsidRPr="007E512B">
        <w:rPr>
          <w:rFonts w:ascii="Times New Roman" w:hAnsi="Times New Roman" w:cs="Times New Roman"/>
          <w:b/>
          <w:sz w:val="24"/>
          <w:szCs w:val="24"/>
        </w:rPr>
        <w:t xml:space="preserve"> педагогом-психологом </w:t>
      </w:r>
      <w:r w:rsidRPr="007E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12B">
        <w:rPr>
          <w:rFonts w:ascii="Times New Roman" w:hAnsi="Times New Roman" w:cs="Times New Roman"/>
          <w:b/>
          <w:sz w:val="24"/>
          <w:szCs w:val="24"/>
        </w:rPr>
        <w:t>программ, технологий, пособий</w:t>
      </w:r>
    </w:p>
    <w:p w:rsidR="002F0573" w:rsidRDefault="00956B76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F67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психологическая диагностика дошкольника для занятий с детьми 5-7 лет: изд. 2-е доп., Москва, 2018</w:t>
      </w:r>
    </w:p>
    <w:p w:rsidR="00956B76" w:rsidRDefault="00956B76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Данилова</w:t>
      </w:r>
      <w:r w:rsidR="00F67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 дошкольников: диагностика и сценарий занятий. - М.: ТЦ Сфера, 2018</w:t>
      </w:r>
    </w:p>
    <w:p w:rsidR="00956B76" w:rsidRDefault="00956B76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Е.В. Доценко</w:t>
      </w:r>
      <w:r w:rsidR="00F67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Психодиагностика детей в дошкольных учреждениях. – Волгоград: Учитель, 2010.</w:t>
      </w:r>
    </w:p>
    <w:p w:rsidR="00956B76" w:rsidRDefault="00956B76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F67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психологическая диагностика дошкольника для занятий с детьми 5-7 лет: изд. 2-е доп., Москва, 2014</w:t>
      </w:r>
    </w:p>
    <w:p w:rsidR="00956B76" w:rsidRDefault="00956B76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диагностика развития детей перед поступлением в школу. / Под ред. Т.С. Комаровой, </w:t>
      </w:r>
      <w:r w:rsidR="00F678F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8C5F0B">
        <w:rPr>
          <w:rFonts w:ascii="Times New Roman" w:hAnsi="Times New Roman" w:cs="Times New Roman"/>
          <w:sz w:val="24"/>
          <w:szCs w:val="24"/>
        </w:rPr>
        <w:t>Соломенниковой</w:t>
      </w:r>
      <w:proofErr w:type="spellEnd"/>
      <w:r w:rsidR="008C5F0B">
        <w:rPr>
          <w:rFonts w:ascii="Times New Roman" w:hAnsi="Times New Roman" w:cs="Times New Roman"/>
          <w:sz w:val="24"/>
          <w:szCs w:val="24"/>
        </w:rPr>
        <w:t>. -</w:t>
      </w:r>
      <w:r w:rsidR="00F678F5">
        <w:rPr>
          <w:rFonts w:ascii="Times New Roman" w:hAnsi="Times New Roman" w:cs="Times New Roman"/>
          <w:sz w:val="24"/>
          <w:szCs w:val="24"/>
        </w:rPr>
        <w:t xml:space="preserve"> М.,2013.</w:t>
      </w:r>
    </w:p>
    <w:p w:rsidR="00F678F5" w:rsidRDefault="00F678F5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Практический психолог в детском саду: Пособие для психологов и педагогов. – 2-е изд., </w:t>
      </w:r>
      <w:proofErr w:type="spellStart"/>
      <w:r w:rsidR="008C5F0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8C5F0B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М., 2014</w:t>
      </w:r>
    </w:p>
    <w:p w:rsidR="00F678F5" w:rsidRDefault="00C84320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готовности к обучению детей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авт.-сост.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Т.Э. Белотелова, О.Е. </w:t>
      </w:r>
      <w:r w:rsidR="00314D89">
        <w:rPr>
          <w:rFonts w:ascii="Times New Roman" w:hAnsi="Times New Roman" w:cs="Times New Roman"/>
          <w:sz w:val="24"/>
          <w:szCs w:val="24"/>
        </w:rPr>
        <w:t>Борисова. -</w:t>
      </w:r>
      <w:r>
        <w:rPr>
          <w:rFonts w:ascii="Times New Roman" w:hAnsi="Times New Roman" w:cs="Times New Roman"/>
          <w:sz w:val="24"/>
          <w:szCs w:val="24"/>
        </w:rPr>
        <w:t xml:space="preserve"> Волгоград: Учитель, 2012.</w:t>
      </w:r>
    </w:p>
    <w:p w:rsidR="00C84320" w:rsidRDefault="00314D89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жестов: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Шарпило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РБ, 2013</w:t>
      </w:r>
    </w:p>
    <w:p w:rsidR="00314D89" w:rsidRDefault="00314D89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Психология эмоций. Тексты. 2-е изд./ под ред.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Вилюнаса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М., 1993</w:t>
      </w:r>
    </w:p>
    <w:p w:rsidR="00314D89" w:rsidRDefault="00314D89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«Эмоциональные» колобки: знакомим ребенка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чувсвами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эмоциями/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Суздалева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Ростов н/Д: Феникс, 2016</w:t>
      </w:r>
    </w:p>
    <w:p w:rsidR="00314D89" w:rsidRDefault="00314D89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6-7 лет «Приключения будущих первоклассников» /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СПб.: Речь, 2016</w:t>
      </w:r>
    </w:p>
    <w:p w:rsidR="00314D89" w:rsidRDefault="00314D89" w:rsidP="00314D8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5-6 </w:t>
      </w:r>
      <w:r w:rsidR="008C5F0B">
        <w:rPr>
          <w:rFonts w:ascii="Times New Roman" w:hAnsi="Times New Roman" w:cs="Times New Roman"/>
          <w:sz w:val="24"/>
          <w:szCs w:val="24"/>
        </w:rPr>
        <w:t>лет /</w:t>
      </w:r>
      <w:r>
        <w:rPr>
          <w:rFonts w:ascii="Times New Roman" w:hAnsi="Times New Roman" w:cs="Times New Roman"/>
          <w:sz w:val="24"/>
          <w:szCs w:val="24"/>
        </w:rPr>
        <w:t xml:space="preserve">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СПб.: Речь, 2016</w:t>
      </w:r>
    </w:p>
    <w:p w:rsidR="002906BD" w:rsidRDefault="002906BD" w:rsidP="002906B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3-4 </w:t>
      </w:r>
      <w:r w:rsidR="008C5F0B">
        <w:rPr>
          <w:rFonts w:ascii="Times New Roman" w:hAnsi="Times New Roman" w:cs="Times New Roman"/>
          <w:sz w:val="24"/>
          <w:szCs w:val="24"/>
        </w:rPr>
        <w:t>лет /</w:t>
      </w:r>
      <w:r>
        <w:rPr>
          <w:rFonts w:ascii="Times New Roman" w:hAnsi="Times New Roman" w:cs="Times New Roman"/>
          <w:sz w:val="24"/>
          <w:szCs w:val="24"/>
        </w:rPr>
        <w:t xml:space="preserve">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СПб.: Речь, 2016</w:t>
      </w:r>
    </w:p>
    <w:p w:rsidR="002906BD" w:rsidRDefault="002906BD" w:rsidP="002906B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4-5 </w:t>
      </w:r>
      <w:r w:rsidR="00BE2C01">
        <w:rPr>
          <w:rFonts w:ascii="Times New Roman" w:hAnsi="Times New Roman" w:cs="Times New Roman"/>
          <w:sz w:val="24"/>
          <w:szCs w:val="24"/>
        </w:rPr>
        <w:t>лет /</w:t>
      </w:r>
      <w:r>
        <w:rPr>
          <w:rFonts w:ascii="Times New Roman" w:hAnsi="Times New Roman" w:cs="Times New Roman"/>
          <w:sz w:val="24"/>
          <w:szCs w:val="24"/>
        </w:rPr>
        <w:t xml:space="preserve">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СПб.: Речь, 2016</w:t>
      </w:r>
    </w:p>
    <w:p w:rsidR="00314D89" w:rsidRDefault="002906BD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Букваграмма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 до 7. Развиваем речь, играя / С. Шишкова. – Москва, 2019</w:t>
      </w:r>
    </w:p>
    <w:p w:rsidR="002906BD" w:rsidRDefault="002906BD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2C01">
        <w:rPr>
          <w:rFonts w:ascii="Times New Roman" w:hAnsi="Times New Roman" w:cs="Times New Roman"/>
          <w:sz w:val="24"/>
          <w:szCs w:val="24"/>
        </w:rPr>
        <w:t>развиваемся,</w:t>
      </w:r>
      <w:r>
        <w:rPr>
          <w:rFonts w:ascii="Times New Roman" w:hAnsi="Times New Roman" w:cs="Times New Roman"/>
          <w:sz w:val="24"/>
          <w:szCs w:val="24"/>
        </w:rPr>
        <w:t xml:space="preserve"> играя/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Ростов н/Д: Феникс, 2009</w:t>
      </w:r>
    </w:p>
    <w:p w:rsidR="002906BD" w:rsidRDefault="002906BD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Готовимся к школе6 60 занятий по психологическому развитию старших дошкольников. Методическое </w:t>
      </w:r>
      <w:r w:rsidR="00BE2C01">
        <w:rPr>
          <w:rFonts w:ascii="Times New Roman" w:hAnsi="Times New Roman" w:cs="Times New Roman"/>
          <w:sz w:val="24"/>
          <w:szCs w:val="24"/>
        </w:rPr>
        <w:t>пособие. -</w:t>
      </w:r>
      <w:r>
        <w:rPr>
          <w:rFonts w:ascii="Times New Roman" w:hAnsi="Times New Roman" w:cs="Times New Roman"/>
          <w:sz w:val="24"/>
          <w:szCs w:val="24"/>
        </w:rPr>
        <w:t xml:space="preserve"> М.: Генезис, 2014</w:t>
      </w:r>
    </w:p>
    <w:p w:rsidR="002906BD" w:rsidRDefault="002906BD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межполушарного взаимодействия у детей: рабочая тетрадь /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Ростов н/Д: Феникс, 2016</w:t>
      </w:r>
    </w:p>
    <w:p w:rsidR="002906BD" w:rsidRDefault="002906BD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 упражнений для развития логики и внимания /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</w:t>
      </w:r>
      <w:r w:rsidR="00BE2C0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дова</w:t>
      </w:r>
      <w:proofErr w:type="spellEnd"/>
      <w:r w:rsidR="00BE2C01">
        <w:rPr>
          <w:rFonts w:ascii="Times New Roman" w:hAnsi="Times New Roman" w:cs="Times New Roman"/>
          <w:sz w:val="24"/>
          <w:szCs w:val="24"/>
        </w:rPr>
        <w:t>. – Москва, 2018</w:t>
      </w:r>
    </w:p>
    <w:p w:rsidR="00BE2C01" w:rsidRDefault="00BE2C01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Зинкевич-Евстигнкква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Сказки это лекарство. Руководство по сказкотерапии.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BE2C01" w:rsidRDefault="00BE2C01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учусь быть внимательным! Е.А. Субботина. – Ростов н/Д.: Феникс, 2016</w:t>
      </w:r>
    </w:p>
    <w:p w:rsidR="00BE2C01" w:rsidRDefault="00BE2C01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занятия: комплекс мероприятий по развитию воображения. Занятия по снижению детской агрессии / сост. С.В. Лесина, Г.П. Попова, Т.Л.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снисаренко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изд. 2-е. – Волгоград: Учитель, 2014</w:t>
      </w:r>
    </w:p>
    <w:p w:rsidR="00BE2C01" w:rsidRDefault="00BE2C01" w:rsidP="00BE2C0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внимания и эмоционально-волевой сферы детей 4-6 лет: разработки занятий, диагностические и дидактические материалы/ сост. Ю.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Веприцкая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- Волгоград: Учитель, 2010</w:t>
      </w:r>
    </w:p>
    <w:p w:rsidR="00BE2C01" w:rsidRDefault="00BE2C01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с дошкольниками и младшими школьниками: пособие для педагогов учреждений, обеспечивающих получение дошкольного образования / Е. В. Белинская,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Мозырь, 2009</w:t>
      </w:r>
    </w:p>
    <w:p w:rsidR="00BE2C01" w:rsidRDefault="00BE2C01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помочь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агрессивномум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ребенку. От года до 10 лет / Е.В. Иванова. – Изд.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="008C5F0B">
        <w:rPr>
          <w:rFonts w:ascii="Times New Roman" w:hAnsi="Times New Roman" w:cs="Times New Roman"/>
          <w:sz w:val="24"/>
          <w:szCs w:val="24"/>
        </w:rPr>
        <w:t>Волгоград: Учитель</w:t>
      </w:r>
    </w:p>
    <w:p w:rsidR="008C5F0B" w:rsidRDefault="008C5F0B" w:rsidP="008C5F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мышления и внимания: 4-5 лет /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Изд. 2-е. - Ростов н/Д: Феникс, 2018</w:t>
      </w:r>
    </w:p>
    <w:p w:rsidR="008C5F0B" w:rsidRDefault="008C5F0B" w:rsidP="008C5F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игр на развитие памяти / А.В. Ермилова. - Ростов н/Д: Феникс, 2015</w:t>
      </w:r>
    </w:p>
    <w:p w:rsidR="008C5F0B" w:rsidRDefault="008C5F0B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Нейропсихологические занятия с детьми: в 2 ч. Ч.1 / В. Колганова, Е. Пивоварова, С. Колганов, И. Фридрих. – М., 2017</w:t>
      </w:r>
    </w:p>
    <w:p w:rsidR="008C5F0B" w:rsidRDefault="008C5F0B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Нейропсихологическая диагностика в дошкольном возрасте. 2-е изд. – СПб.: Питер, 2008</w:t>
      </w:r>
    </w:p>
    <w:p w:rsidR="008C5F0B" w:rsidRDefault="008C5F0B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по работе с детьми с умственной отсталостью6 Учебное пособие/ Науч. ред.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Пер. с польск. – СПб.: Речь, 2006</w:t>
      </w:r>
    </w:p>
    <w:p w:rsidR="008C5F0B" w:rsidRDefault="008C5F0B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Особенные дети. Как подарить счастливую </w:t>
      </w:r>
      <w:r w:rsidR="007004D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ребенку с </w:t>
      </w:r>
      <w:r w:rsidR="007004D2">
        <w:rPr>
          <w:rFonts w:ascii="Times New Roman" w:hAnsi="Times New Roman" w:cs="Times New Roman"/>
          <w:sz w:val="24"/>
          <w:szCs w:val="24"/>
        </w:rPr>
        <w:t>отклонениями</w:t>
      </w:r>
      <w:r>
        <w:rPr>
          <w:rFonts w:ascii="Times New Roman" w:hAnsi="Times New Roman" w:cs="Times New Roman"/>
          <w:sz w:val="24"/>
          <w:szCs w:val="24"/>
        </w:rPr>
        <w:t xml:space="preserve"> в развитии</w:t>
      </w:r>
      <w:r w:rsidR="007004D2">
        <w:rPr>
          <w:rFonts w:ascii="Times New Roman" w:hAnsi="Times New Roman" w:cs="Times New Roman"/>
          <w:sz w:val="24"/>
          <w:szCs w:val="24"/>
        </w:rPr>
        <w:t>. Керре Н. О. – Москва, 2018</w:t>
      </w:r>
    </w:p>
    <w:p w:rsidR="007004D2" w:rsidRDefault="007004D2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игры, упражнения, комплексные занятия для детей раннего возраста (с 1 года до 3-х лет) – СПб., 2013</w:t>
      </w:r>
    </w:p>
    <w:p w:rsidR="007004D2" w:rsidRDefault="007004D2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пространстве и времени: Методическое пособие. – М.: ТЦ Сфера, 2016</w:t>
      </w:r>
    </w:p>
    <w:p w:rsidR="007004D2" w:rsidRDefault="007004D2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Настольная книга практического психолога: Учеб. Пособие: В 2 кн. – М., 2003</w:t>
      </w:r>
    </w:p>
    <w:p w:rsidR="007004D2" w:rsidRDefault="007004D2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Лабиринт души: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Терапевстические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 / Под ред.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7-е изд. – М., 2010</w:t>
      </w:r>
    </w:p>
    <w:p w:rsidR="007004D2" w:rsidRDefault="007004D2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Гиперактивные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дети: психолого-педагогическая помощь. Монография.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СП..</w:t>
      </w:r>
      <w:proofErr w:type="gramEnd"/>
      <w:r>
        <w:rPr>
          <w:rFonts w:ascii="Times New Roman" w:hAnsi="Times New Roman" w:cs="Times New Roman"/>
          <w:sz w:val="24"/>
          <w:szCs w:val="24"/>
        </w:rPr>
        <w:t>: Речь, 2007</w:t>
      </w:r>
    </w:p>
    <w:p w:rsidR="007004D2" w:rsidRDefault="007004D2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 практические рекомендации и консультации по воспитанию детей 2 - 7 лет</w:t>
      </w:r>
      <w:r w:rsidR="00E67A61">
        <w:rPr>
          <w:rFonts w:ascii="Times New Roman" w:hAnsi="Times New Roman" w:cs="Times New Roman"/>
          <w:sz w:val="24"/>
          <w:szCs w:val="24"/>
        </w:rPr>
        <w:t xml:space="preserve"> / авт.-сост. Е.В. Шитова. – Изд. 2-е – Волгоград: Учитель, 2015</w:t>
      </w:r>
    </w:p>
    <w:p w:rsidR="00E67A61" w:rsidRDefault="00E67A61" w:rsidP="00E67A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Интеллектуально-развивающие занятия со старшими дошкольниками/ авт.-сост. М.Р. Григорьева. – Волгоград: Учитель, 2009</w:t>
      </w:r>
    </w:p>
    <w:p w:rsidR="00E67A61" w:rsidRDefault="00E67A61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Воспитателю. Дошкольного образовательного учреждения №7/ 2015</w:t>
      </w:r>
    </w:p>
    <w:p w:rsidR="00E67A61" w:rsidRPr="00956B76" w:rsidRDefault="00E67A61" w:rsidP="00E67A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Воспитателю. Дошкольного образовательного учреждения №7/ 2016</w:t>
      </w:r>
    </w:p>
    <w:p w:rsidR="00E67A61" w:rsidRPr="00956B76" w:rsidRDefault="00E67A61" w:rsidP="00E67A6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Управление. Дошкольного образовательного учреждения №5/ 2016</w:t>
      </w:r>
    </w:p>
    <w:p w:rsidR="00E67A61" w:rsidRDefault="00E67A61" w:rsidP="00956B76">
      <w:pPr>
        <w:pStyle w:val="a8"/>
        <w:numPr>
          <w:ilvl w:val="0"/>
          <w:numId w:val="1"/>
        </w:numPr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 xml:space="preserve">Агапова </w:t>
      </w:r>
      <w:r w:rsidRPr="007E512B">
        <w:rPr>
          <w:rStyle w:val="2Exact"/>
          <w:rFonts w:eastAsiaTheme="minorHAnsi"/>
          <w:sz w:val="24"/>
          <w:szCs w:val="24"/>
        </w:rPr>
        <w:t xml:space="preserve">И.А., М.А. Давыдова Веселая </w:t>
      </w:r>
      <w:proofErr w:type="spellStart"/>
      <w:r w:rsidRPr="007E512B">
        <w:rPr>
          <w:rStyle w:val="2Exact"/>
          <w:rFonts w:eastAsiaTheme="minorHAnsi"/>
          <w:sz w:val="24"/>
          <w:szCs w:val="24"/>
        </w:rPr>
        <w:t>психогимнастика</w:t>
      </w:r>
      <w:proofErr w:type="spellEnd"/>
      <w:r w:rsidRPr="007E512B">
        <w:rPr>
          <w:rStyle w:val="2Exact"/>
          <w:rFonts w:eastAsiaTheme="minorHAnsi"/>
          <w:sz w:val="24"/>
          <w:szCs w:val="24"/>
        </w:rPr>
        <w:t xml:space="preserve"> или как научить ребенка управлять самим собой.</w:t>
      </w:r>
    </w:p>
    <w:p w:rsidR="00E67A61" w:rsidRDefault="00E67A61" w:rsidP="00956B76">
      <w:pPr>
        <w:pStyle w:val="a8"/>
        <w:numPr>
          <w:ilvl w:val="0"/>
          <w:numId w:val="1"/>
        </w:numPr>
        <w:rPr>
          <w:rStyle w:val="2Exact"/>
          <w:rFonts w:eastAsiaTheme="minorHAnsi"/>
          <w:sz w:val="24"/>
          <w:szCs w:val="24"/>
        </w:rPr>
      </w:pPr>
      <w:proofErr w:type="spellStart"/>
      <w:r>
        <w:rPr>
          <w:rStyle w:val="2Exact"/>
          <w:rFonts w:eastAsiaTheme="minorHAnsi"/>
          <w:sz w:val="24"/>
          <w:szCs w:val="24"/>
        </w:rPr>
        <w:t>Грабенко</w:t>
      </w:r>
      <w:proofErr w:type="spellEnd"/>
      <w:r>
        <w:rPr>
          <w:rStyle w:val="2Exact"/>
          <w:rFonts w:eastAsiaTheme="minorHAnsi"/>
          <w:sz w:val="24"/>
          <w:szCs w:val="24"/>
        </w:rPr>
        <w:t xml:space="preserve"> </w:t>
      </w:r>
      <w:r w:rsidRPr="007E512B">
        <w:rPr>
          <w:rStyle w:val="2Exact"/>
          <w:rFonts w:eastAsiaTheme="minorHAnsi"/>
          <w:sz w:val="24"/>
          <w:szCs w:val="24"/>
        </w:rPr>
        <w:t xml:space="preserve">Т.Н., </w:t>
      </w:r>
      <w:proofErr w:type="spellStart"/>
      <w:r w:rsidRPr="007E512B">
        <w:rPr>
          <w:rStyle w:val="2Exact"/>
          <w:rFonts w:eastAsiaTheme="minorHAnsi"/>
          <w:sz w:val="24"/>
          <w:szCs w:val="24"/>
        </w:rPr>
        <w:t>Зинкевич</w:t>
      </w:r>
      <w:proofErr w:type="spellEnd"/>
      <w:r w:rsidRPr="007E512B">
        <w:rPr>
          <w:rStyle w:val="2Exact"/>
          <w:rFonts w:eastAsiaTheme="minorHAnsi"/>
          <w:sz w:val="24"/>
          <w:szCs w:val="24"/>
        </w:rPr>
        <w:t>-Евстигнеева Т.Д. Коррекционные, развивающие и адаптирующие игры</w:t>
      </w:r>
    </w:p>
    <w:p w:rsidR="00E67A61" w:rsidRDefault="00E67A61" w:rsidP="00956B76">
      <w:pPr>
        <w:pStyle w:val="a8"/>
        <w:numPr>
          <w:ilvl w:val="0"/>
          <w:numId w:val="1"/>
        </w:numPr>
        <w:rPr>
          <w:rStyle w:val="2Exact"/>
          <w:rFonts w:eastAsiaTheme="minorHAnsi"/>
          <w:sz w:val="24"/>
          <w:szCs w:val="24"/>
        </w:rPr>
      </w:pPr>
      <w:proofErr w:type="spellStart"/>
      <w:r>
        <w:rPr>
          <w:rStyle w:val="2Exact"/>
          <w:rFonts w:eastAsiaTheme="minorHAnsi"/>
          <w:sz w:val="24"/>
          <w:szCs w:val="24"/>
        </w:rPr>
        <w:t>Кагарлицкая</w:t>
      </w:r>
      <w:proofErr w:type="spellEnd"/>
      <w:r>
        <w:rPr>
          <w:rStyle w:val="2Exact"/>
          <w:rFonts w:eastAsiaTheme="minorHAnsi"/>
          <w:sz w:val="24"/>
          <w:szCs w:val="24"/>
        </w:rPr>
        <w:t xml:space="preserve"> Г.</w:t>
      </w:r>
      <w:r w:rsidRPr="007E512B">
        <w:rPr>
          <w:rStyle w:val="2Exact"/>
          <w:rFonts w:eastAsiaTheme="minorHAnsi"/>
          <w:sz w:val="24"/>
          <w:szCs w:val="24"/>
        </w:rPr>
        <w:t xml:space="preserve">С. Что за чем и почему? Комплект </w:t>
      </w:r>
      <w:proofErr w:type="spellStart"/>
      <w:r w:rsidRPr="007E512B">
        <w:rPr>
          <w:rStyle w:val="2Exact"/>
          <w:rFonts w:eastAsiaTheme="minorHAnsi"/>
          <w:sz w:val="24"/>
          <w:szCs w:val="24"/>
        </w:rPr>
        <w:t>коррекционно</w:t>
      </w:r>
      <w:r w:rsidRPr="007E512B">
        <w:rPr>
          <w:rStyle w:val="2Exact"/>
          <w:rFonts w:eastAsiaTheme="minorHAnsi"/>
          <w:sz w:val="24"/>
          <w:szCs w:val="24"/>
        </w:rPr>
        <w:softHyphen/>
        <w:t>развивающих</w:t>
      </w:r>
      <w:proofErr w:type="spellEnd"/>
      <w:r w:rsidRPr="007E512B">
        <w:rPr>
          <w:rStyle w:val="2Exact"/>
          <w:rFonts w:eastAsiaTheme="minorHAnsi"/>
          <w:sz w:val="24"/>
          <w:szCs w:val="24"/>
        </w:rPr>
        <w:t xml:space="preserve"> материалов для работы с детьми от 4 лет. — М.: Генезис</w:t>
      </w:r>
      <w:r>
        <w:rPr>
          <w:rStyle w:val="2Exact"/>
          <w:rFonts w:eastAsiaTheme="minorHAnsi"/>
          <w:sz w:val="24"/>
          <w:szCs w:val="24"/>
        </w:rPr>
        <w:t>, 2011</w:t>
      </w:r>
    </w:p>
    <w:p w:rsidR="00E67A61" w:rsidRPr="00E67A61" w:rsidRDefault="00E67A61" w:rsidP="00956B7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A61">
        <w:rPr>
          <w:rFonts w:ascii="Times New Roman" w:hAnsi="Times New Roman" w:cs="Times New Roman"/>
          <w:sz w:val="24"/>
          <w:szCs w:val="24"/>
        </w:rPr>
        <w:t>Семаго Н. др. Психолого-педагогическая оценка готовности ребенка к началу школьного обучения</w:t>
      </w:r>
    </w:p>
    <w:sectPr w:rsidR="00E67A61" w:rsidRPr="00E6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96"/>
    <w:multiLevelType w:val="multilevel"/>
    <w:tmpl w:val="C4380F54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71E28"/>
    <w:multiLevelType w:val="hybridMultilevel"/>
    <w:tmpl w:val="58F88EB6"/>
    <w:lvl w:ilvl="0" w:tplc="D95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CB9"/>
    <w:multiLevelType w:val="multilevel"/>
    <w:tmpl w:val="F530D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C42079"/>
    <w:multiLevelType w:val="multilevel"/>
    <w:tmpl w:val="17CE7D7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8A"/>
    <w:rsid w:val="000246EC"/>
    <w:rsid w:val="00035EC7"/>
    <w:rsid w:val="000D2760"/>
    <w:rsid w:val="00153207"/>
    <w:rsid w:val="001C4333"/>
    <w:rsid w:val="00263F36"/>
    <w:rsid w:val="002906BD"/>
    <w:rsid w:val="00290A37"/>
    <w:rsid w:val="002B0D71"/>
    <w:rsid w:val="002E6324"/>
    <w:rsid w:val="002F0573"/>
    <w:rsid w:val="00314D89"/>
    <w:rsid w:val="00367C8A"/>
    <w:rsid w:val="00481B14"/>
    <w:rsid w:val="004C28AF"/>
    <w:rsid w:val="005C28B7"/>
    <w:rsid w:val="00656BDA"/>
    <w:rsid w:val="00690BB1"/>
    <w:rsid w:val="007004D2"/>
    <w:rsid w:val="00723273"/>
    <w:rsid w:val="0073164F"/>
    <w:rsid w:val="007E512B"/>
    <w:rsid w:val="008813FA"/>
    <w:rsid w:val="008B479F"/>
    <w:rsid w:val="008C5F0B"/>
    <w:rsid w:val="00914256"/>
    <w:rsid w:val="0091769D"/>
    <w:rsid w:val="009259FB"/>
    <w:rsid w:val="00956B76"/>
    <w:rsid w:val="009D1FEA"/>
    <w:rsid w:val="00A34725"/>
    <w:rsid w:val="00BE2C01"/>
    <w:rsid w:val="00C84320"/>
    <w:rsid w:val="00D352F3"/>
    <w:rsid w:val="00DD04AA"/>
    <w:rsid w:val="00E339C0"/>
    <w:rsid w:val="00E6183D"/>
    <w:rsid w:val="00E67A61"/>
    <w:rsid w:val="00EB74FD"/>
    <w:rsid w:val="00F678F5"/>
    <w:rsid w:val="00F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F0ED"/>
  <w15:chartTrackingRefBased/>
  <w15:docId w15:val="{B0B267A4-7A7E-4032-97B2-E3B9A366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05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2F0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F0573"/>
    <w:pPr>
      <w:widowControl w:val="0"/>
      <w:shd w:val="clear" w:color="auto" w:fill="FFFFFF"/>
      <w:spacing w:after="360" w:line="278" w:lineRule="exact"/>
      <w:ind w:hanging="48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2F05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EB74FD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Подзаголовок Знак"/>
    <w:basedOn w:val="a0"/>
    <w:link w:val="a4"/>
    <w:rsid w:val="00EB74FD"/>
    <w:rPr>
      <w:rFonts w:ascii="Times New Roman" w:eastAsia="Times New Roman" w:hAnsi="Times New Roman" w:cs="Times New Roman"/>
      <w:b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32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5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86C5-8A1F-4A83-A49C-2C04D2C4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25</cp:revision>
  <cp:lastPrinted>2020-09-22T14:44:00Z</cp:lastPrinted>
  <dcterms:created xsi:type="dcterms:W3CDTF">2020-09-22T13:08:00Z</dcterms:created>
  <dcterms:modified xsi:type="dcterms:W3CDTF">2024-10-02T11:07:00Z</dcterms:modified>
</cp:coreProperties>
</file>