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091" w:rsidRPr="00A66249" w:rsidRDefault="00115CD4" w:rsidP="0037684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noProof/>
          <w:color w:val="002060"/>
          <w:kern w:val="36"/>
          <w:sz w:val="36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noProof/>
          <w:color w:val="002060"/>
          <w:kern w:val="36"/>
          <w:sz w:val="36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-492760</wp:posOffset>
            </wp:positionH>
            <wp:positionV relativeFrom="paragraph">
              <wp:posOffset>-459740</wp:posOffset>
            </wp:positionV>
            <wp:extent cx="771525" cy="809625"/>
            <wp:effectExtent l="19050" t="0" r="9525" b="0"/>
            <wp:wrapThrough wrapText="bothSides">
              <wp:wrapPolygon edited="0">
                <wp:start x="9067" y="0"/>
                <wp:lineTo x="2133" y="2033"/>
                <wp:lineTo x="-533" y="4574"/>
                <wp:lineTo x="-533" y="10673"/>
                <wp:lineTo x="2667" y="16264"/>
                <wp:lineTo x="7467" y="21346"/>
                <wp:lineTo x="8533" y="21346"/>
                <wp:lineTo x="13333" y="21346"/>
                <wp:lineTo x="14400" y="21346"/>
                <wp:lineTo x="17600" y="17280"/>
                <wp:lineTo x="18667" y="16264"/>
                <wp:lineTo x="21867" y="10165"/>
                <wp:lineTo x="21867" y="4574"/>
                <wp:lineTo x="19200" y="2033"/>
                <wp:lineTo x="12800" y="0"/>
                <wp:lineTo x="9067" y="0"/>
              </wp:wrapPolygon>
            </wp:wrapThrough>
            <wp:docPr id="14" name="Рисунок 14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0918" w:rsidRPr="00A66249">
        <w:rPr>
          <w:rFonts w:ascii="Times New Roman" w:eastAsia="Times New Roman" w:hAnsi="Times New Roman" w:cs="Times New Roman"/>
          <w:b/>
          <w:bCs/>
          <w:noProof/>
          <w:color w:val="002060"/>
          <w:kern w:val="36"/>
          <w:sz w:val="36"/>
          <w:szCs w:val="24"/>
        </w:rPr>
        <w:t>Материнский капитал</w:t>
      </w:r>
    </w:p>
    <w:p w:rsidR="00360918" w:rsidRPr="00376847" w:rsidRDefault="00A66249" w:rsidP="0037684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noProof/>
          <w:color w:val="0070C0"/>
          <w:kern w:val="36"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3098165</wp:posOffset>
            </wp:positionH>
            <wp:positionV relativeFrom="paragraph">
              <wp:posOffset>117475</wp:posOffset>
            </wp:positionV>
            <wp:extent cx="1714500" cy="1238250"/>
            <wp:effectExtent l="0" t="0" r="0" b="0"/>
            <wp:wrapThrough wrapText="bothSides">
              <wp:wrapPolygon edited="0">
                <wp:start x="2640" y="3323"/>
                <wp:lineTo x="1680" y="6646"/>
                <wp:lineTo x="1680" y="8640"/>
                <wp:lineTo x="2640" y="13957"/>
                <wp:lineTo x="1440" y="15286"/>
                <wp:lineTo x="480" y="17280"/>
                <wp:lineTo x="720" y="19274"/>
                <wp:lineTo x="1440" y="19938"/>
                <wp:lineTo x="19680" y="19938"/>
                <wp:lineTo x="19920" y="19938"/>
                <wp:lineTo x="20400" y="19274"/>
                <wp:lineTo x="20160" y="14289"/>
                <wp:lineTo x="20400" y="5982"/>
                <wp:lineTo x="17520" y="4985"/>
                <wp:lineTo x="4320" y="3323"/>
                <wp:lineTo x="2640" y="3323"/>
              </wp:wrapPolygon>
            </wp:wrapThrough>
            <wp:docPr id="11" name="Рисунок 11" descr="https://i.1.creatium.io/mig2/fe9de3842c37b9c435d66fdecd1465f3e9/home_insurance_1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1.creatium.io/mig2/fe9de3842c37b9c435d66fdecd1465f3e9/home_insurance_1_0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2B54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250190</wp:posOffset>
                </wp:positionH>
                <wp:positionV relativeFrom="paragraph">
                  <wp:posOffset>250825</wp:posOffset>
                </wp:positionV>
                <wp:extent cx="2828925" cy="695325"/>
                <wp:effectExtent l="9525" t="9525" r="952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1156D2F4" id="AutoShape 2" o:spid="_x0000_s1026" style="position:absolute;margin-left:19.7pt;margin-top:19.75pt;width:222.75pt;height:5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" filled="f" strokecolor="#1f497d [3215]"/>
            </w:pict>
          </mc:Fallback>
        </mc:AlternateContent>
      </w:r>
      <w:r w:rsidR="00360918" w:rsidRPr="00376847">
        <w:rPr>
          <w:rFonts w:ascii="Times New Roman" w:eastAsia="Times New Roman" w:hAnsi="Times New Roman" w:cs="Times New Roman"/>
          <w:bCs/>
          <w:noProof/>
          <w:color w:val="0070C0"/>
          <w:kern w:val="36"/>
          <w:sz w:val="28"/>
          <w:szCs w:val="24"/>
        </w:rPr>
        <w:t>Федеральный</w:t>
      </w:r>
    </w:p>
    <w:p w:rsidR="00360918" w:rsidRPr="00792D1C" w:rsidRDefault="00360918" w:rsidP="0037684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6"/>
          <w:shd w:val="clear" w:color="auto" w:fill="FFFFFF"/>
        </w:rPr>
      </w:pPr>
      <w:r w:rsidRPr="00792D1C">
        <w:rPr>
          <w:rFonts w:ascii="Times New Roman" w:hAnsi="Times New Roman" w:cs="Times New Roman"/>
          <w:b/>
          <w:sz w:val="24"/>
          <w:szCs w:val="26"/>
          <w:shd w:val="clear" w:color="auto" w:fill="FFFFFF"/>
        </w:rPr>
        <w:t>630,4 тыс. руб</w:t>
      </w:r>
      <w:r w:rsidRPr="00792D1C">
        <w:rPr>
          <w:rFonts w:ascii="Times New Roman" w:hAnsi="Times New Roman" w:cs="Times New Roman"/>
          <w:sz w:val="24"/>
          <w:szCs w:val="26"/>
          <w:shd w:val="clear" w:color="auto" w:fill="FFFFFF"/>
        </w:rPr>
        <w:t xml:space="preserve">. – на первого ребенка </w:t>
      </w:r>
    </w:p>
    <w:p w:rsidR="00360918" w:rsidRPr="00792D1C" w:rsidRDefault="00360918" w:rsidP="0037684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6"/>
          <w:shd w:val="clear" w:color="auto" w:fill="FFFFFF"/>
        </w:rPr>
      </w:pPr>
      <w:r w:rsidRPr="00792D1C">
        <w:rPr>
          <w:rFonts w:ascii="Times New Roman" w:hAnsi="Times New Roman" w:cs="Times New Roman"/>
          <w:b/>
          <w:sz w:val="24"/>
          <w:szCs w:val="26"/>
          <w:shd w:val="clear" w:color="auto" w:fill="FFFFFF"/>
        </w:rPr>
        <w:t xml:space="preserve"> 833 тыс. руб.</w:t>
      </w:r>
      <w:r w:rsidRPr="00792D1C">
        <w:rPr>
          <w:rFonts w:ascii="Times New Roman" w:hAnsi="Times New Roman" w:cs="Times New Roman"/>
          <w:sz w:val="24"/>
          <w:szCs w:val="26"/>
          <w:shd w:val="clear" w:color="auto" w:fill="FFFFFF"/>
        </w:rPr>
        <w:t xml:space="preserve"> –</w:t>
      </w:r>
      <w:r w:rsidR="00A66249" w:rsidRPr="00792D1C">
        <w:rPr>
          <w:rFonts w:ascii="Times New Roman" w:hAnsi="Times New Roman" w:cs="Times New Roman"/>
          <w:sz w:val="24"/>
          <w:szCs w:val="26"/>
          <w:shd w:val="clear" w:color="auto" w:fill="FFFFFF"/>
        </w:rPr>
        <w:t xml:space="preserve"> на второго ребенка</w:t>
      </w:r>
    </w:p>
    <w:p w:rsidR="00376847" w:rsidRPr="00A66249" w:rsidRDefault="00376847" w:rsidP="0037684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360918" w:rsidRPr="00A66249" w:rsidRDefault="00360918" w:rsidP="00A66249">
      <w:pPr>
        <w:pStyle w:val="ac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</w:rPr>
      </w:pPr>
      <w:r w:rsidRPr="00A66249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С  15 апреля 2020 года материнский капитал оформляется семье </w:t>
      </w:r>
      <w:r w:rsidRPr="00A66249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>автоматически</w:t>
      </w:r>
      <w:r w:rsidRPr="00A66249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 </w:t>
      </w:r>
    </w:p>
    <w:p w:rsidR="00360918" w:rsidRPr="00A66249" w:rsidRDefault="00360918" w:rsidP="00A6624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4"/>
        </w:rPr>
      </w:pPr>
      <w:r w:rsidRPr="00A66249"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4"/>
        </w:rPr>
        <w:t>Распоряжение</w:t>
      </w:r>
    </w:p>
    <w:p w:rsidR="00360918" w:rsidRPr="000E3421" w:rsidRDefault="00360918" w:rsidP="00A662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</w:pPr>
      <w:r w:rsidRPr="000E342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0E342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  <w:t>До 3 лет</w:t>
      </w:r>
      <w:r w:rsidR="000E342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  <w:t>*</w:t>
      </w:r>
    </w:p>
    <w:p w:rsidR="00360918" w:rsidRPr="00A66249" w:rsidRDefault="00360918" w:rsidP="00A66249">
      <w:pPr>
        <w:pStyle w:val="ac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A6624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Ежемесячная выплата нуждающимся семьям</w:t>
      </w:r>
    </w:p>
    <w:p w:rsidR="00360918" w:rsidRPr="00A66249" w:rsidRDefault="00360918" w:rsidP="00A66249">
      <w:pPr>
        <w:pStyle w:val="ac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A6624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Погашение кредита или первый взнос по кредиту на покупку жилья</w:t>
      </w:r>
    </w:p>
    <w:p w:rsidR="00360918" w:rsidRPr="00A66249" w:rsidRDefault="00DA156C" w:rsidP="00A66249">
      <w:pPr>
        <w:pStyle w:val="ac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Оплата детского сада</w:t>
      </w:r>
    </w:p>
    <w:p w:rsidR="00360918" w:rsidRPr="00A66249" w:rsidRDefault="00360918" w:rsidP="00A66249">
      <w:pPr>
        <w:pStyle w:val="ac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A6624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Оплата товаров и услуг для социальной адаптации и реабилитации детей-инвалидов</w:t>
      </w:r>
    </w:p>
    <w:p w:rsidR="00360918" w:rsidRPr="00376847" w:rsidRDefault="00360918" w:rsidP="00A662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360918" w:rsidRPr="00A66249" w:rsidRDefault="00360918" w:rsidP="00A662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</w:pPr>
      <w:r w:rsidRPr="00A6624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  <w:t>После 3 лет</w:t>
      </w:r>
      <w:r w:rsidR="000E342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  <w:t>*</w:t>
      </w:r>
    </w:p>
    <w:p w:rsidR="00360918" w:rsidRPr="00A66249" w:rsidRDefault="00360918" w:rsidP="00A66249">
      <w:pPr>
        <w:pStyle w:val="ac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A6624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Покупка или строительство жилья, компенсация расходов на строительство жилья</w:t>
      </w:r>
    </w:p>
    <w:p w:rsidR="00360918" w:rsidRPr="00A66249" w:rsidRDefault="00360918" w:rsidP="00A66249">
      <w:pPr>
        <w:pStyle w:val="ac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A6624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Оплата участия в долевом строи</w:t>
      </w:r>
      <w:r w:rsidR="00376847" w:rsidRPr="00A6624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тельстве или жилищном кооперативе</w:t>
      </w:r>
    </w:p>
    <w:p w:rsidR="00376847" w:rsidRPr="00A66249" w:rsidRDefault="00376847" w:rsidP="00A66249">
      <w:pPr>
        <w:pStyle w:val="ac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A6624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Оплата обучения и содержания ребенка в образовательном учреждении</w:t>
      </w:r>
    </w:p>
    <w:p w:rsidR="007768D2" w:rsidRDefault="00376847" w:rsidP="007768D2">
      <w:pPr>
        <w:pStyle w:val="ac"/>
        <w:numPr>
          <w:ilvl w:val="0"/>
          <w:numId w:val="1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7768D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Формирование накопительной пенсии </w:t>
      </w:r>
    </w:p>
    <w:p w:rsidR="000E3421" w:rsidRPr="000E3421" w:rsidRDefault="000E3421" w:rsidP="000E3421">
      <w:pPr>
        <w:pStyle w:val="ac"/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kern w:val="36"/>
          <w:sz w:val="10"/>
          <w:szCs w:val="24"/>
        </w:rPr>
      </w:pPr>
    </w:p>
    <w:p w:rsidR="00376847" w:rsidRDefault="00376847" w:rsidP="00821EFD">
      <w:pPr>
        <w:pStyle w:val="ac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FF0000"/>
          <w:kern w:val="36"/>
          <w:sz w:val="26"/>
          <w:szCs w:val="26"/>
        </w:rPr>
      </w:pPr>
      <w:proofErr w:type="spellStart"/>
      <w:r w:rsidRPr="00821EFD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Обналичивание</w:t>
      </w:r>
      <w:proofErr w:type="spellEnd"/>
      <w:r w:rsidRPr="00821EFD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средств материнского капитала влечет </w:t>
      </w:r>
      <w:r w:rsidRPr="00821EFD">
        <w:rPr>
          <w:rFonts w:ascii="Times New Roman" w:eastAsia="Times New Roman" w:hAnsi="Times New Roman" w:cs="Times New Roman"/>
          <w:b/>
          <w:bCs/>
          <w:color w:val="FF0000"/>
          <w:kern w:val="36"/>
          <w:sz w:val="26"/>
          <w:szCs w:val="26"/>
        </w:rPr>
        <w:t>уголовную ответственность</w:t>
      </w:r>
    </w:p>
    <w:p w:rsidR="000E3421" w:rsidRPr="000E3421" w:rsidRDefault="000E3421" w:rsidP="000E3421">
      <w:pPr>
        <w:pStyle w:val="ac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FF0000"/>
          <w:kern w:val="36"/>
          <w:sz w:val="18"/>
          <w:szCs w:val="26"/>
        </w:rPr>
      </w:pPr>
    </w:p>
    <w:p w:rsidR="000E3421" w:rsidRPr="000E3421" w:rsidRDefault="000E3421" w:rsidP="000E3421">
      <w:pPr>
        <w:pStyle w:val="ac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kern w:val="36"/>
          <w:szCs w:val="20"/>
        </w:rPr>
      </w:pPr>
      <w:r w:rsidRPr="000E3421">
        <w:rPr>
          <w:rFonts w:ascii="Times New Roman" w:eastAsia="Times New Roman" w:hAnsi="Times New Roman" w:cs="Times New Roman"/>
          <w:bCs/>
          <w:kern w:val="36"/>
          <w:szCs w:val="20"/>
        </w:rPr>
        <w:t>*С рождения или усыновления ребенка, давшего права на материнский капитал</w:t>
      </w:r>
    </w:p>
    <w:p w:rsidR="00837E82" w:rsidRPr="00837E82" w:rsidRDefault="00837E82" w:rsidP="000E34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7D2B54" w:rsidRDefault="007D2B54" w:rsidP="00821EFD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noProof/>
          <w:color w:val="0070C0"/>
          <w:sz w:val="28"/>
          <w:szCs w:val="24"/>
        </w:rPr>
      </w:pPr>
    </w:p>
    <w:p w:rsidR="00725787" w:rsidRPr="00821EFD" w:rsidRDefault="007D2B54" w:rsidP="00821EFD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noProof/>
          <w:color w:val="0070C0"/>
          <w:sz w:val="28"/>
          <w:szCs w:val="24"/>
        </w:rPr>
      </w:pPr>
      <w:r>
        <w:rPr>
          <w:rFonts w:ascii="Times New Roman" w:hAnsi="Times New Roman" w:cs="Times New Roman"/>
          <w:noProof/>
          <w:color w:val="0070C0"/>
          <w:sz w:val="28"/>
          <w:szCs w:val="24"/>
        </w:rPr>
        <w:lastRenderedPageBreak/>
        <w:t>Областной</w:t>
      </w:r>
    </w:p>
    <w:p w:rsidR="00376847" w:rsidRPr="00821EFD" w:rsidRDefault="00376847" w:rsidP="007D2B54">
      <w:pPr>
        <w:pStyle w:val="3"/>
        <w:shd w:val="clear" w:color="auto" w:fill="FFFFFF"/>
        <w:spacing w:before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821EFD">
        <w:rPr>
          <w:rFonts w:ascii="Times New Roman" w:hAnsi="Times New Roman" w:cs="Times New Roman"/>
          <w:color w:val="auto"/>
          <w:sz w:val="24"/>
          <w:szCs w:val="24"/>
        </w:rPr>
        <w:t xml:space="preserve">Кто имеет право на </w:t>
      </w:r>
      <w:r w:rsidR="007D2B54">
        <w:rPr>
          <w:rFonts w:ascii="Times New Roman" w:hAnsi="Times New Roman" w:cs="Times New Roman"/>
          <w:color w:val="auto"/>
          <w:sz w:val="24"/>
          <w:szCs w:val="24"/>
        </w:rPr>
        <w:t>областной</w:t>
      </w:r>
      <w:r w:rsidRPr="00821EFD">
        <w:rPr>
          <w:rFonts w:ascii="Times New Roman" w:hAnsi="Times New Roman" w:cs="Times New Roman"/>
          <w:color w:val="auto"/>
          <w:sz w:val="24"/>
          <w:szCs w:val="24"/>
        </w:rPr>
        <w:t xml:space="preserve"> материнский капитал?</w:t>
      </w:r>
    </w:p>
    <w:p w:rsidR="00376847" w:rsidRPr="00376847" w:rsidRDefault="00376847" w:rsidP="007D2B54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</w:pPr>
      <w:r w:rsidRPr="00376847">
        <w:t>женщины, родившие (усыновившие) третьего ребенка или последующих детей начиная с 1 июля 20</w:t>
      </w:r>
      <w:r w:rsidR="007D2B54">
        <w:t>08</w:t>
      </w:r>
      <w:r w:rsidRPr="00376847">
        <w:t xml:space="preserve"> года;</w:t>
      </w:r>
    </w:p>
    <w:p w:rsidR="00376847" w:rsidRDefault="00376847" w:rsidP="00821EFD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textAlignment w:val="baseline"/>
      </w:pPr>
      <w:r w:rsidRPr="00376847">
        <w:t>мужчины, являющиеся единственными усыновителями ребенка</w:t>
      </w:r>
      <w:r w:rsidR="007D2B54">
        <w:t>,</w:t>
      </w:r>
      <w:r w:rsidRPr="00376847">
        <w:t xml:space="preserve"> </w:t>
      </w:r>
      <w:r w:rsidR="007D2B54">
        <w:t>если решение суда об усыновлении вступило в законную силу в период с 01.01.2008 г.</w:t>
      </w:r>
      <w:r w:rsidRPr="00376847">
        <w:t>;</w:t>
      </w:r>
    </w:p>
    <w:p w:rsidR="007D2B54" w:rsidRPr="00376847" w:rsidRDefault="007D2B54" w:rsidP="00821EFD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textAlignment w:val="baseline"/>
      </w:pPr>
      <w:r>
        <w:t>ребенок (либо несколько детей в равных долях) в случаях смерти родителей либо утери ими права на воспитание.</w:t>
      </w:r>
    </w:p>
    <w:p w:rsidR="00376847" w:rsidRPr="000E3421" w:rsidRDefault="007D2B54" w:rsidP="000E342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sz w:val="22"/>
          <w:szCs w:val="22"/>
          <w:u w:val="single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</wp:posOffset>
                </wp:positionH>
                <wp:positionV relativeFrom="paragraph">
                  <wp:posOffset>930275</wp:posOffset>
                </wp:positionV>
                <wp:extent cx="4171950" cy="577215"/>
                <wp:effectExtent l="9525" t="6985" r="9525" b="63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1950" cy="5772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5B80DFA3" id="AutoShape 3" o:spid="_x0000_s1026" style="position:absolute;margin-left:24.3pt;margin-top:73.25pt;width:328.5pt;height:4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" filled="f" strokecolor="#1f497d [3215]"/>
            </w:pict>
          </mc:Fallback>
        </mc:AlternateContent>
      </w:r>
      <w:r w:rsidR="00376847" w:rsidRPr="000E3421">
        <w:rPr>
          <w:sz w:val="22"/>
          <w:szCs w:val="22"/>
          <w:u w:val="single"/>
        </w:rPr>
        <w:t xml:space="preserve">Предоставляется гражданам </w:t>
      </w:r>
      <w:r w:rsidR="000E3421" w:rsidRPr="000E3421">
        <w:rPr>
          <w:sz w:val="22"/>
          <w:szCs w:val="22"/>
          <w:u w:val="single"/>
        </w:rPr>
        <w:t>России</w:t>
      </w:r>
      <w:r w:rsidR="00376847" w:rsidRPr="000E3421">
        <w:rPr>
          <w:sz w:val="22"/>
          <w:szCs w:val="22"/>
          <w:u w:val="single"/>
        </w:rPr>
        <w:t xml:space="preserve">, имеющим место жительства на территории </w:t>
      </w:r>
      <w:r>
        <w:rPr>
          <w:sz w:val="22"/>
          <w:szCs w:val="22"/>
          <w:u w:val="single"/>
        </w:rPr>
        <w:t>Смоленской области</w:t>
      </w:r>
      <w:r w:rsidR="00A80E17" w:rsidRPr="000E3421">
        <w:rPr>
          <w:sz w:val="22"/>
          <w:szCs w:val="22"/>
          <w:u w:val="single"/>
        </w:rPr>
        <w:t xml:space="preserve">, в том числе на дату рождения ребёнка, в связи с рождением которого возникло право на </w:t>
      </w:r>
      <w:r>
        <w:rPr>
          <w:sz w:val="22"/>
          <w:szCs w:val="22"/>
          <w:u w:val="single"/>
        </w:rPr>
        <w:t>областной</w:t>
      </w:r>
      <w:r w:rsidR="00A80E17" w:rsidRPr="000E3421">
        <w:rPr>
          <w:sz w:val="22"/>
          <w:szCs w:val="22"/>
          <w:u w:val="single"/>
        </w:rPr>
        <w:t xml:space="preserve"> материнский капитал</w:t>
      </w:r>
      <w:r w:rsidR="00376847" w:rsidRPr="000E3421">
        <w:rPr>
          <w:sz w:val="22"/>
          <w:szCs w:val="22"/>
          <w:u w:val="single"/>
        </w:rPr>
        <w:t>!</w:t>
      </w:r>
    </w:p>
    <w:p w:rsidR="00821EFD" w:rsidRPr="00821EFD" w:rsidRDefault="00376847" w:rsidP="00821EF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sz w:val="26"/>
          <w:szCs w:val="26"/>
        </w:rPr>
      </w:pPr>
      <w:r w:rsidRPr="00821EFD">
        <w:rPr>
          <w:sz w:val="26"/>
          <w:szCs w:val="26"/>
        </w:rPr>
        <w:t xml:space="preserve">Размер </w:t>
      </w:r>
      <w:r w:rsidR="007D2B54">
        <w:rPr>
          <w:sz w:val="26"/>
          <w:szCs w:val="26"/>
        </w:rPr>
        <w:t>областного</w:t>
      </w:r>
      <w:r w:rsidRPr="00821EFD">
        <w:rPr>
          <w:sz w:val="26"/>
          <w:szCs w:val="26"/>
        </w:rPr>
        <w:t xml:space="preserve"> материнского (семейного) капитала</w:t>
      </w:r>
    </w:p>
    <w:p w:rsidR="0071606B" w:rsidRPr="00837E82" w:rsidRDefault="00376847" w:rsidP="00837E8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sz w:val="26"/>
          <w:szCs w:val="26"/>
        </w:rPr>
      </w:pPr>
      <w:r w:rsidRPr="00821EFD">
        <w:rPr>
          <w:rStyle w:val="a5"/>
          <w:bCs w:val="0"/>
          <w:sz w:val="26"/>
          <w:szCs w:val="26"/>
          <w:bdr w:val="none" w:sz="0" w:space="0" w:color="auto" w:frame="1"/>
        </w:rPr>
        <w:t>1</w:t>
      </w:r>
      <w:r w:rsidR="007D2B54">
        <w:rPr>
          <w:rStyle w:val="a5"/>
          <w:bCs w:val="0"/>
          <w:sz w:val="26"/>
          <w:szCs w:val="26"/>
          <w:bdr w:val="none" w:sz="0" w:space="0" w:color="auto" w:frame="1"/>
        </w:rPr>
        <w:t>63</w:t>
      </w:r>
      <w:r w:rsidRPr="00821EFD">
        <w:rPr>
          <w:rStyle w:val="a5"/>
          <w:bCs w:val="0"/>
          <w:sz w:val="26"/>
          <w:szCs w:val="26"/>
          <w:bdr w:val="none" w:sz="0" w:space="0" w:color="auto" w:frame="1"/>
        </w:rPr>
        <w:t xml:space="preserve"> </w:t>
      </w:r>
      <w:r w:rsidR="007D2B54">
        <w:rPr>
          <w:rStyle w:val="a5"/>
          <w:bCs w:val="0"/>
          <w:sz w:val="26"/>
          <w:szCs w:val="26"/>
          <w:bdr w:val="none" w:sz="0" w:space="0" w:color="auto" w:frame="1"/>
        </w:rPr>
        <w:t>30</w:t>
      </w:r>
      <w:r w:rsidRPr="00821EFD">
        <w:rPr>
          <w:rStyle w:val="a5"/>
          <w:bCs w:val="0"/>
          <w:sz w:val="26"/>
          <w:szCs w:val="26"/>
          <w:bdr w:val="none" w:sz="0" w:space="0" w:color="auto" w:frame="1"/>
        </w:rPr>
        <w:t>0,00 руб</w:t>
      </w:r>
      <w:r w:rsidR="00821EFD" w:rsidRPr="00821EFD">
        <w:rPr>
          <w:rStyle w:val="a5"/>
          <w:bCs w:val="0"/>
          <w:sz w:val="26"/>
          <w:szCs w:val="26"/>
          <w:bdr w:val="none" w:sz="0" w:space="0" w:color="auto" w:frame="1"/>
        </w:rPr>
        <w:t>.</w:t>
      </w:r>
    </w:p>
    <w:p w:rsidR="00376847" w:rsidRPr="0071606B" w:rsidRDefault="00376847" w:rsidP="003F2BB7">
      <w:pPr>
        <w:pStyle w:val="4"/>
        <w:shd w:val="clear" w:color="auto" w:fill="FFFFFF"/>
        <w:spacing w:before="0" w:line="240" w:lineRule="auto"/>
        <w:ind w:firstLine="709"/>
        <w:jc w:val="both"/>
        <w:textAlignment w:val="baseline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71606B">
        <w:rPr>
          <w:rFonts w:ascii="Times New Roman" w:hAnsi="Times New Roman" w:cs="Times New Roman"/>
          <w:i w:val="0"/>
          <w:color w:val="auto"/>
          <w:sz w:val="24"/>
          <w:szCs w:val="24"/>
        </w:rPr>
        <w:t>На что можно потратить краевой материнский капитал?</w:t>
      </w:r>
    </w:p>
    <w:p w:rsidR="00376847" w:rsidRPr="00376847" w:rsidRDefault="0071606B" w:rsidP="003F2BB7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376847" w:rsidRPr="00376847">
        <w:rPr>
          <w:rFonts w:ascii="Times New Roman" w:hAnsi="Times New Roman" w:cs="Times New Roman"/>
          <w:sz w:val="24"/>
          <w:szCs w:val="24"/>
        </w:rPr>
        <w:t>лучшение жилищных условий</w:t>
      </w:r>
      <w:r w:rsidR="001E400E">
        <w:rPr>
          <w:rFonts w:ascii="Times New Roman" w:hAnsi="Times New Roman" w:cs="Times New Roman"/>
          <w:sz w:val="24"/>
          <w:szCs w:val="24"/>
        </w:rPr>
        <w:t xml:space="preserve"> </w:t>
      </w:r>
      <w:r w:rsidR="001E400E" w:rsidRPr="003F2BB7">
        <w:rPr>
          <w:rFonts w:ascii="Times New Roman" w:hAnsi="Times New Roman" w:cs="Times New Roman"/>
          <w:sz w:val="24"/>
          <w:szCs w:val="24"/>
        </w:rPr>
        <w:t>(</w:t>
      </w:r>
      <w:r w:rsidR="003F2BB7" w:rsidRPr="003F2BB7">
        <w:rPr>
          <w:rFonts w:ascii="Times New Roman" w:hAnsi="Times New Roman" w:cs="Times New Roman"/>
          <w:sz w:val="24"/>
          <w:szCs w:val="24"/>
        </w:rPr>
        <w:t>п</w:t>
      </w:r>
      <w:r w:rsidR="003F2BB7" w:rsidRPr="003F2B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риобретение (строительство) жилого помещения, строительство, реконструкцию объекта индивидуального жилищного строительства, погашение основного долга по кредитам или займам на приобретение (строительство) жилого помещения)</w:t>
      </w:r>
    </w:p>
    <w:p w:rsidR="00376847" w:rsidRPr="00376847" w:rsidRDefault="00837E82" w:rsidP="003F2BB7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3251835</wp:posOffset>
            </wp:positionH>
            <wp:positionV relativeFrom="paragraph">
              <wp:posOffset>217805</wp:posOffset>
            </wp:positionV>
            <wp:extent cx="1619250" cy="1619250"/>
            <wp:effectExtent l="19050" t="0" r="0" b="0"/>
            <wp:wrapThrough wrapText="bothSides">
              <wp:wrapPolygon edited="0">
                <wp:start x="-254" y="0"/>
                <wp:lineTo x="-254" y="21346"/>
                <wp:lineTo x="21600" y="21346"/>
                <wp:lineTo x="21600" y="0"/>
                <wp:lineTo x="-254" y="0"/>
              </wp:wrapPolygon>
            </wp:wrapThrough>
            <wp:docPr id="9" name="Рисунок 9" descr="C:\Users\Use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6847" w:rsidRPr="00376847">
        <w:rPr>
          <w:rFonts w:ascii="Times New Roman" w:hAnsi="Times New Roman" w:cs="Times New Roman"/>
          <w:sz w:val="24"/>
          <w:szCs w:val="24"/>
        </w:rPr>
        <w:t>Приобретение транспортных средств</w:t>
      </w:r>
    </w:p>
    <w:p w:rsidR="00376847" w:rsidRPr="00376847" w:rsidRDefault="00376847" w:rsidP="003F2BB7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76847">
        <w:rPr>
          <w:rFonts w:ascii="Times New Roman" w:hAnsi="Times New Roman" w:cs="Times New Roman"/>
          <w:sz w:val="24"/>
          <w:szCs w:val="24"/>
        </w:rPr>
        <w:t>Получение образования</w:t>
      </w:r>
    </w:p>
    <w:p w:rsidR="00376847" w:rsidRPr="00376847" w:rsidRDefault="00376847" w:rsidP="003F2BB7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76847">
        <w:rPr>
          <w:rFonts w:ascii="Times New Roman" w:hAnsi="Times New Roman" w:cs="Times New Roman"/>
          <w:sz w:val="24"/>
          <w:szCs w:val="24"/>
        </w:rPr>
        <w:t>Получения 12 тыс. рублей в год</w:t>
      </w:r>
    </w:p>
    <w:p w:rsidR="00376847" w:rsidRPr="00376847" w:rsidRDefault="00376847" w:rsidP="003F2BB7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76847">
        <w:rPr>
          <w:rFonts w:ascii="Times New Roman" w:hAnsi="Times New Roman" w:cs="Times New Roman"/>
          <w:sz w:val="24"/>
          <w:szCs w:val="24"/>
        </w:rPr>
        <w:t>Приобретение технических средств реабилитации</w:t>
      </w:r>
    </w:p>
    <w:p w:rsidR="00376847" w:rsidRPr="0071606B" w:rsidRDefault="00376847" w:rsidP="003F2BB7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76847">
        <w:rPr>
          <w:rFonts w:ascii="Times New Roman" w:hAnsi="Times New Roman" w:cs="Times New Roman"/>
          <w:sz w:val="24"/>
          <w:szCs w:val="24"/>
        </w:rPr>
        <w:t>Ремонт печи и электропроводки</w:t>
      </w:r>
    </w:p>
    <w:p w:rsidR="00376847" w:rsidRPr="0071606B" w:rsidRDefault="00376847" w:rsidP="00376847">
      <w:pPr>
        <w:pStyle w:val="4"/>
        <w:shd w:val="clear" w:color="auto" w:fill="FFFFFF"/>
        <w:spacing w:before="0" w:line="360" w:lineRule="auto"/>
        <w:ind w:firstLine="709"/>
        <w:jc w:val="both"/>
        <w:textAlignment w:val="baseline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71606B">
        <w:rPr>
          <w:rFonts w:ascii="Times New Roman" w:hAnsi="Times New Roman" w:cs="Times New Roman"/>
          <w:i w:val="0"/>
          <w:color w:val="auto"/>
          <w:sz w:val="24"/>
          <w:szCs w:val="24"/>
        </w:rPr>
        <w:t>Куда обращаться?</w:t>
      </w:r>
    </w:p>
    <w:p w:rsidR="00837E82" w:rsidRPr="007D2B54" w:rsidRDefault="00376847" w:rsidP="007D2B5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</w:pPr>
      <w:r w:rsidRPr="0071606B">
        <w:t>«</w:t>
      </w:r>
      <w:hyperlink r:id="rId12" w:history="1">
        <w:r w:rsidRPr="0071606B">
          <w:rPr>
            <w:rStyle w:val="a3"/>
            <w:color w:val="auto"/>
            <w:u w:val="none"/>
            <w:bdr w:val="none" w:sz="0" w:space="0" w:color="auto" w:frame="1"/>
          </w:rPr>
          <w:t>Управление социальной защиты населения» по месту жительства</w:t>
        </w:r>
      </w:hyperlink>
      <w:r w:rsidRPr="0071606B">
        <w:t>.</w:t>
      </w:r>
      <w:r w:rsidR="00837E82" w:rsidRPr="00837E82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91839" w:rsidRPr="00C91839" w:rsidRDefault="007D2B54" w:rsidP="00C9183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right"/>
        <w:textAlignment w:val="baseline"/>
        <w:rPr>
          <w:color w:val="00B0F0"/>
        </w:rPr>
      </w:pPr>
      <w:r>
        <w:rPr>
          <w:color w:val="00B0F0"/>
        </w:rPr>
        <w:t>Прокуратура Промышленного района г. Смоленска</w:t>
      </w:r>
    </w:p>
    <w:sectPr w:rsidR="00C91839" w:rsidRPr="00C91839" w:rsidSect="007D2B54">
      <w:pgSz w:w="16838" w:h="11906" w:orient="landscape"/>
      <w:pgMar w:top="709" w:right="709" w:bottom="142" w:left="85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88E" w:rsidRDefault="0076388E" w:rsidP="00D9619C">
      <w:pPr>
        <w:spacing w:after="0" w:line="240" w:lineRule="auto"/>
      </w:pPr>
      <w:r>
        <w:separator/>
      </w:r>
    </w:p>
  </w:endnote>
  <w:endnote w:type="continuationSeparator" w:id="0">
    <w:p w:rsidR="0076388E" w:rsidRDefault="0076388E" w:rsidP="00D96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88E" w:rsidRDefault="0076388E" w:rsidP="00D9619C">
      <w:pPr>
        <w:spacing w:after="0" w:line="240" w:lineRule="auto"/>
      </w:pPr>
      <w:r>
        <w:separator/>
      </w:r>
    </w:p>
  </w:footnote>
  <w:footnote w:type="continuationSeparator" w:id="0">
    <w:p w:rsidR="0076388E" w:rsidRDefault="0076388E" w:rsidP="00D961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D1F0D"/>
    <w:multiLevelType w:val="multilevel"/>
    <w:tmpl w:val="E1AE4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495383"/>
    <w:multiLevelType w:val="hybridMultilevel"/>
    <w:tmpl w:val="1B168D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4E55B1"/>
    <w:multiLevelType w:val="hybridMultilevel"/>
    <w:tmpl w:val="BA3C17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5775BB"/>
    <w:multiLevelType w:val="hybridMultilevel"/>
    <w:tmpl w:val="BA96BCC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E9C7E87"/>
    <w:multiLevelType w:val="hybridMultilevel"/>
    <w:tmpl w:val="7F487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347E7A"/>
    <w:multiLevelType w:val="hybridMultilevel"/>
    <w:tmpl w:val="FED038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065326"/>
    <w:multiLevelType w:val="multilevel"/>
    <w:tmpl w:val="2B2CA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263F24"/>
    <w:multiLevelType w:val="hybridMultilevel"/>
    <w:tmpl w:val="FBB4C1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B5915AC"/>
    <w:multiLevelType w:val="hybridMultilevel"/>
    <w:tmpl w:val="AEFA3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710D94"/>
    <w:multiLevelType w:val="multilevel"/>
    <w:tmpl w:val="401E3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BC29CE"/>
    <w:multiLevelType w:val="hybridMultilevel"/>
    <w:tmpl w:val="D59EC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1C2AE9"/>
    <w:multiLevelType w:val="hybridMultilevel"/>
    <w:tmpl w:val="F22052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2280E87"/>
    <w:multiLevelType w:val="hybridMultilevel"/>
    <w:tmpl w:val="EF18FAC4"/>
    <w:lvl w:ilvl="0" w:tplc="F9642A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71531F"/>
    <w:multiLevelType w:val="hybridMultilevel"/>
    <w:tmpl w:val="C4E4D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0B3F85"/>
    <w:multiLevelType w:val="hybridMultilevel"/>
    <w:tmpl w:val="4FB65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C602B4"/>
    <w:multiLevelType w:val="hybridMultilevel"/>
    <w:tmpl w:val="5CF8F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DB2EB5"/>
    <w:multiLevelType w:val="hybridMultilevel"/>
    <w:tmpl w:val="CA84A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666208"/>
    <w:multiLevelType w:val="hybridMultilevel"/>
    <w:tmpl w:val="5642A2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6EC0408"/>
    <w:multiLevelType w:val="multilevel"/>
    <w:tmpl w:val="A6AA5D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4"/>
  </w:num>
  <w:num w:numId="5">
    <w:abstractNumId w:val="16"/>
  </w:num>
  <w:num w:numId="6">
    <w:abstractNumId w:val="8"/>
  </w:num>
  <w:num w:numId="7">
    <w:abstractNumId w:val="13"/>
  </w:num>
  <w:num w:numId="8">
    <w:abstractNumId w:val="15"/>
  </w:num>
  <w:num w:numId="9">
    <w:abstractNumId w:val="14"/>
  </w:num>
  <w:num w:numId="10">
    <w:abstractNumId w:val="3"/>
  </w:num>
  <w:num w:numId="11">
    <w:abstractNumId w:val="11"/>
  </w:num>
  <w:num w:numId="12">
    <w:abstractNumId w:val="0"/>
  </w:num>
  <w:num w:numId="13">
    <w:abstractNumId w:val="18"/>
  </w:num>
  <w:num w:numId="14">
    <w:abstractNumId w:val="6"/>
  </w:num>
  <w:num w:numId="15">
    <w:abstractNumId w:val="12"/>
  </w:num>
  <w:num w:numId="16">
    <w:abstractNumId w:val="1"/>
  </w:num>
  <w:num w:numId="17">
    <w:abstractNumId w:val="7"/>
  </w:num>
  <w:num w:numId="18">
    <w:abstractNumId w:val="1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ABF"/>
    <w:rsid w:val="00023F0F"/>
    <w:rsid w:val="00025C97"/>
    <w:rsid w:val="0002716A"/>
    <w:rsid w:val="00085BC1"/>
    <w:rsid w:val="000956AE"/>
    <w:rsid w:val="00096E72"/>
    <w:rsid w:val="000A7B63"/>
    <w:rsid w:val="000C0BC9"/>
    <w:rsid w:val="000E3421"/>
    <w:rsid w:val="000E677B"/>
    <w:rsid w:val="00104BAB"/>
    <w:rsid w:val="00115CD4"/>
    <w:rsid w:val="0019697F"/>
    <w:rsid w:val="001C4748"/>
    <w:rsid w:val="001C69D1"/>
    <w:rsid w:val="001C7918"/>
    <w:rsid w:val="001D6978"/>
    <w:rsid w:val="001E1275"/>
    <w:rsid w:val="001E400E"/>
    <w:rsid w:val="00212219"/>
    <w:rsid w:val="00213F91"/>
    <w:rsid w:val="002506C5"/>
    <w:rsid w:val="002570ED"/>
    <w:rsid w:val="00283507"/>
    <w:rsid w:val="00294B00"/>
    <w:rsid w:val="002A160A"/>
    <w:rsid w:val="002C34A1"/>
    <w:rsid w:val="002C4A77"/>
    <w:rsid w:val="002F2A3F"/>
    <w:rsid w:val="00312128"/>
    <w:rsid w:val="00312D4C"/>
    <w:rsid w:val="0031354E"/>
    <w:rsid w:val="0033002A"/>
    <w:rsid w:val="0033285C"/>
    <w:rsid w:val="00360918"/>
    <w:rsid w:val="00376847"/>
    <w:rsid w:val="00394E2D"/>
    <w:rsid w:val="003A0375"/>
    <w:rsid w:val="003C5903"/>
    <w:rsid w:val="003C70DD"/>
    <w:rsid w:val="003E4278"/>
    <w:rsid w:val="003F2BB7"/>
    <w:rsid w:val="00400F49"/>
    <w:rsid w:val="00455DF3"/>
    <w:rsid w:val="0047714A"/>
    <w:rsid w:val="004B0C33"/>
    <w:rsid w:val="004B7462"/>
    <w:rsid w:val="004C6AF9"/>
    <w:rsid w:val="004C7DE4"/>
    <w:rsid w:val="004E2B03"/>
    <w:rsid w:val="004E5BA9"/>
    <w:rsid w:val="004F0B9D"/>
    <w:rsid w:val="004F18D7"/>
    <w:rsid w:val="004F3646"/>
    <w:rsid w:val="00520FFF"/>
    <w:rsid w:val="00522F43"/>
    <w:rsid w:val="00534888"/>
    <w:rsid w:val="0054403A"/>
    <w:rsid w:val="005448EE"/>
    <w:rsid w:val="00547586"/>
    <w:rsid w:val="0056186A"/>
    <w:rsid w:val="00567860"/>
    <w:rsid w:val="005B5B0D"/>
    <w:rsid w:val="005C3FEC"/>
    <w:rsid w:val="005D45E2"/>
    <w:rsid w:val="005F1F35"/>
    <w:rsid w:val="005F37F5"/>
    <w:rsid w:val="005F437F"/>
    <w:rsid w:val="005F5D9C"/>
    <w:rsid w:val="006114CA"/>
    <w:rsid w:val="00634A2A"/>
    <w:rsid w:val="006C16C0"/>
    <w:rsid w:val="006D0BCF"/>
    <w:rsid w:val="006D2AD5"/>
    <w:rsid w:val="0071606B"/>
    <w:rsid w:val="00725787"/>
    <w:rsid w:val="0076388E"/>
    <w:rsid w:val="0076477C"/>
    <w:rsid w:val="007768D2"/>
    <w:rsid w:val="00782993"/>
    <w:rsid w:val="007842ED"/>
    <w:rsid w:val="0078596E"/>
    <w:rsid w:val="00792D1C"/>
    <w:rsid w:val="007A262A"/>
    <w:rsid w:val="007B0D00"/>
    <w:rsid w:val="007C1552"/>
    <w:rsid w:val="007D2B54"/>
    <w:rsid w:val="007E0302"/>
    <w:rsid w:val="007E5646"/>
    <w:rsid w:val="007F3DCD"/>
    <w:rsid w:val="007F4B45"/>
    <w:rsid w:val="00803159"/>
    <w:rsid w:val="00812C0C"/>
    <w:rsid w:val="008148C0"/>
    <w:rsid w:val="00821EFD"/>
    <w:rsid w:val="00837E82"/>
    <w:rsid w:val="0085588F"/>
    <w:rsid w:val="00884CE4"/>
    <w:rsid w:val="008966E2"/>
    <w:rsid w:val="008C0B6F"/>
    <w:rsid w:val="008C4AF2"/>
    <w:rsid w:val="008E4034"/>
    <w:rsid w:val="00907B71"/>
    <w:rsid w:val="00912F52"/>
    <w:rsid w:val="00940900"/>
    <w:rsid w:val="00950C97"/>
    <w:rsid w:val="009623D9"/>
    <w:rsid w:val="009641C3"/>
    <w:rsid w:val="00970C5B"/>
    <w:rsid w:val="00987B0E"/>
    <w:rsid w:val="0099456D"/>
    <w:rsid w:val="009A1D5E"/>
    <w:rsid w:val="009A2ABF"/>
    <w:rsid w:val="009B4050"/>
    <w:rsid w:val="009B530D"/>
    <w:rsid w:val="009B5464"/>
    <w:rsid w:val="009C0A01"/>
    <w:rsid w:val="009F11C9"/>
    <w:rsid w:val="009F1CE1"/>
    <w:rsid w:val="00A03992"/>
    <w:rsid w:val="00A05FC1"/>
    <w:rsid w:val="00A41FC6"/>
    <w:rsid w:val="00A51476"/>
    <w:rsid w:val="00A52F62"/>
    <w:rsid w:val="00A57328"/>
    <w:rsid w:val="00A574B0"/>
    <w:rsid w:val="00A66249"/>
    <w:rsid w:val="00A763F4"/>
    <w:rsid w:val="00A80E17"/>
    <w:rsid w:val="00A85CC1"/>
    <w:rsid w:val="00A9240E"/>
    <w:rsid w:val="00A94193"/>
    <w:rsid w:val="00AA7091"/>
    <w:rsid w:val="00AB562E"/>
    <w:rsid w:val="00AC7093"/>
    <w:rsid w:val="00AD7C01"/>
    <w:rsid w:val="00AE4B2E"/>
    <w:rsid w:val="00AE537E"/>
    <w:rsid w:val="00AE546C"/>
    <w:rsid w:val="00AE6890"/>
    <w:rsid w:val="00AF07BB"/>
    <w:rsid w:val="00B03B37"/>
    <w:rsid w:val="00B03E8E"/>
    <w:rsid w:val="00B10BD1"/>
    <w:rsid w:val="00B225E4"/>
    <w:rsid w:val="00B33C3C"/>
    <w:rsid w:val="00B44653"/>
    <w:rsid w:val="00B5006C"/>
    <w:rsid w:val="00B62530"/>
    <w:rsid w:val="00B660CD"/>
    <w:rsid w:val="00BB5774"/>
    <w:rsid w:val="00BD35F1"/>
    <w:rsid w:val="00BE0890"/>
    <w:rsid w:val="00BE0F07"/>
    <w:rsid w:val="00C06D24"/>
    <w:rsid w:val="00C25C6F"/>
    <w:rsid w:val="00C47C40"/>
    <w:rsid w:val="00C545E6"/>
    <w:rsid w:val="00C5527E"/>
    <w:rsid w:val="00C62A47"/>
    <w:rsid w:val="00C91839"/>
    <w:rsid w:val="00CA7C2E"/>
    <w:rsid w:val="00CB3123"/>
    <w:rsid w:val="00CB66EF"/>
    <w:rsid w:val="00CC3891"/>
    <w:rsid w:val="00CD1A26"/>
    <w:rsid w:val="00CE4BFC"/>
    <w:rsid w:val="00CE4DEC"/>
    <w:rsid w:val="00CE7F08"/>
    <w:rsid w:val="00D263AD"/>
    <w:rsid w:val="00D30339"/>
    <w:rsid w:val="00D756EF"/>
    <w:rsid w:val="00D84E59"/>
    <w:rsid w:val="00D953E9"/>
    <w:rsid w:val="00D9619C"/>
    <w:rsid w:val="00DA0630"/>
    <w:rsid w:val="00DA156C"/>
    <w:rsid w:val="00DA431D"/>
    <w:rsid w:val="00DB18E4"/>
    <w:rsid w:val="00DB4490"/>
    <w:rsid w:val="00E35027"/>
    <w:rsid w:val="00E362DE"/>
    <w:rsid w:val="00E7244A"/>
    <w:rsid w:val="00E74782"/>
    <w:rsid w:val="00E9459A"/>
    <w:rsid w:val="00EA14FD"/>
    <w:rsid w:val="00EE59CF"/>
    <w:rsid w:val="00EE67D6"/>
    <w:rsid w:val="00EF063C"/>
    <w:rsid w:val="00EF4509"/>
    <w:rsid w:val="00F212E1"/>
    <w:rsid w:val="00F3199D"/>
    <w:rsid w:val="00F32106"/>
    <w:rsid w:val="00F62E59"/>
    <w:rsid w:val="00F6495A"/>
    <w:rsid w:val="00F748DC"/>
    <w:rsid w:val="00F800CB"/>
    <w:rsid w:val="00F9242F"/>
    <w:rsid w:val="00FA2542"/>
    <w:rsid w:val="00FB2564"/>
    <w:rsid w:val="00FB5BB9"/>
    <w:rsid w:val="00FB7208"/>
    <w:rsid w:val="00FD3914"/>
    <w:rsid w:val="00FF0361"/>
    <w:rsid w:val="00FF1126"/>
    <w:rsid w:val="00FF7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85C"/>
  </w:style>
  <w:style w:type="paragraph" w:styleId="1">
    <w:name w:val="heading 1"/>
    <w:basedOn w:val="a"/>
    <w:link w:val="10"/>
    <w:uiPriority w:val="9"/>
    <w:qFormat/>
    <w:rsid w:val="009A2A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7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8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8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2A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9A2ABF"/>
    <w:rPr>
      <w:color w:val="0000FF"/>
      <w:u w:val="single"/>
    </w:rPr>
  </w:style>
  <w:style w:type="character" w:customStyle="1" w:styleId="ya-unit-category">
    <w:name w:val="ya-unit-category"/>
    <w:basedOn w:val="a0"/>
    <w:rsid w:val="009A2ABF"/>
  </w:style>
  <w:style w:type="character" w:customStyle="1" w:styleId="yrw-content">
    <w:name w:val="yrw-content"/>
    <w:basedOn w:val="a0"/>
    <w:rsid w:val="009A2ABF"/>
  </w:style>
  <w:style w:type="paragraph" w:styleId="a4">
    <w:name w:val="Normal (Web)"/>
    <w:basedOn w:val="a"/>
    <w:uiPriority w:val="99"/>
    <w:unhideWhenUsed/>
    <w:rsid w:val="009A2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A2AB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D3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391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96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9619C"/>
  </w:style>
  <w:style w:type="paragraph" w:styleId="aa">
    <w:name w:val="footer"/>
    <w:basedOn w:val="a"/>
    <w:link w:val="ab"/>
    <w:uiPriority w:val="99"/>
    <w:unhideWhenUsed/>
    <w:rsid w:val="00D96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9619C"/>
  </w:style>
  <w:style w:type="paragraph" w:styleId="ac">
    <w:name w:val="List Paragraph"/>
    <w:basedOn w:val="a"/>
    <w:uiPriority w:val="34"/>
    <w:qFormat/>
    <w:rsid w:val="00213F9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1C47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76847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376847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85C"/>
  </w:style>
  <w:style w:type="paragraph" w:styleId="1">
    <w:name w:val="heading 1"/>
    <w:basedOn w:val="a"/>
    <w:link w:val="10"/>
    <w:uiPriority w:val="9"/>
    <w:qFormat/>
    <w:rsid w:val="009A2A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7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8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8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2A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9A2ABF"/>
    <w:rPr>
      <w:color w:val="0000FF"/>
      <w:u w:val="single"/>
    </w:rPr>
  </w:style>
  <w:style w:type="character" w:customStyle="1" w:styleId="ya-unit-category">
    <w:name w:val="ya-unit-category"/>
    <w:basedOn w:val="a0"/>
    <w:rsid w:val="009A2ABF"/>
  </w:style>
  <w:style w:type="character" w:customStyle="1" w:styleId="yrw-content">
    <w:name w:val="yrw-content"/>
    <w:basedOn w:val="a0"/>
    <w:rsid w:val="009A2ABF"/>
  </w:style>
  <w:style w:type="paragraph" w:styleId="a4">
    <w:name w:val="Normal (Web)"/>
    <w:basedOn w:val="a"/>
    <w:uiPriority w:val="99"/>
    <w:unhideWhenUsed/>
    <w:rsid w:val="009A2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A2AB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D3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391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96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9619C"/>
  </w:style>
  <w:style w:type="paragraph" w:styleId="aa">
    <w:name w:val="footer"/>
    <w:basedOn w:val="a"/>
    <w:link w:val="ab"/>
    <w:uiPriority w:val="99"/>
    <w:unhideWhenUsed/>
    <w:rsid w:val="00D96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9619C"/>
  </w:style>
  <w:style w:type="paragraph" w:styleId="ac">
    <w:name w:val="List Paragraph"/>
    <w:basedOn w:val="a"/>
    <w:uiPriority w:val="34"/>
    <w:qFormat/>
    <w:rsid w:val="00213F9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1C47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76847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376847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987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919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08153">
              <w:marLeft w:val="0"/>
              <w:marRight w:val="0"/>
              <w:marTop w:val="120"/>
              <w:marBottom w:val="0"/>
              <w:divBdr>
                <w:top w:val="single" w:sz="2" w:space="0" w:color="CC0000"/>
                <w:left w:val="single" w:sz="2" w:space="0" w:color="CC0000"/>
                <w:bottom w:val="single" w:sz="2" w:space="0" w:color="CC0000"/>
                <w:right w:val="single" w:sz="2" w:space="0" w:color="CC0000"/>
              </w:divBdr>
              <w:divsChild>
                <w:div w:id="1021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8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82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69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47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917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F0F0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809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756499">
                                                      <w:marLeft w:val="0"/>
                                                      <w:marRight w:val="1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4310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0880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78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0886641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7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zn24.ru/department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1358D8-9C06-485E-B59C-6DC786F7E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Минусинская межрайонная прокуратура</vt:lpstr>
    </vt:vector>
  </TitlesOfParts>
  <Company>Curnos™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Минусинская межрайонная прокуратура</dc:title>
  <dc:creator>HP</dc:creator>
  <cp:lastModifiedBy>User</cp:lastModifiedBy>
  <cp:revision>2</cp:revision>
  <dcterms:created xsi:type="dcterms:W3CDTF">2025-06-30T10:21:00Z</dcterms:created>
  <dcterms:modified xsi:type="dcterms:W3CDTF">2025-06-30T10:21:00Z</dcterms:modified>
</cp:coreProperties>
</file>