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37" w:rsidRDefault="00976C37" w:rsidP="00976C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№75 «Светлячок»</w:t>
      </w:r>
    </w:p>
    <w:p w:rsidR="00976C37" w:rsidRDefault="00976C37" w:rsidP="00976C37">
      <w:pPr>
        <w:spacing w:line="360" w:lineRule="auto"/>
        <w:jc w:val="center"/>
        <w:rPr>
          <w:sz w:val="28"/>
          <w:szCs w:val="28"/>
        </w:rPr>
      </w:pPr>
    </w:p>
    <w:p w:rsidR="00976C37" w:rsidRDefault="00976C37" w:rsidP="00976C37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87"/>
        <w:tblW w:w="1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  <w:gridCol w:w="4535"/>
      </w:tblGrid>
      <w:tr w:rsidR="00976C37" w:rsidTr="00976C37">
        <w:trPr>
          <w:trHeight w:val="179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ПРИНЯТО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Педагогическим советом МБДОУ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«Детский сад № 75 «Светлячок»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протокол № 1 от 30.08.2024 г.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УТВЕРЖДЕНО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Заведующим МБДОУ «Детский сад №75 «Светлячок»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______________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Толстоус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Н.В.</w:t>
            </w:r>
          </w:p>
          <w:p w:rsidR="00976C37" w:rsidRDefault="00976C37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приказ от 30.08.2024г.№ 74 - од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76C37" w:rsidRDefault="00976C3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C37" w:rsidRDefault="00976C3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976C37" w:rsidRDefault="00976C37" w:rsidP="00976C37">
      <w:pPr>
        <w:rPr>
          <w:sz w:val="28"/>
          <w:szCs w:val="28"/>
        </w:rPr>
      </w:pPr>
    </w:p>
    <w:p w:rsidR="00976C37" w:rsidRDefault="00976C37" w:rsidP="00976C37">
      <w:pPr>
        <w:rPr>
          <w:sz w:val="44"/>
          <w:szCs w:val="44"/>
        </w:rPr>
      </w:pPr>
    </w:p>
    <w:p w:rsidR="00976C37" w:rsidRDefault="00976C37" w:rsidP="00976C37">
      <w:pPr>
        <w:rPr>
          <w:sz w:val="44"/>
          <w:szCs w:val="44"/>
        </w:rPr>
      </w:pPr>
    </w:p>
    <w:p w:rsidR="00976C37" w:rsidRDefault="00976C37" w:rsidP="00976C37">
      <w:pPr>
        <w:rPr>
          <w:sz w:val="44"/>
          <w:szCs w:val="44"/>
        </w:rPr>
      </w:pPr>
    </w:p>
    <w:p w:rsidR="00976C37" w:rsidRDefault="00976C37" w:rsidP="00976C37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Дополнительная общеобразовательная общеразвивающая программы </w:t>
      </w:r>
    </w:p>
    <w:p w:rsidR="00976C37" w:rsidRDefault="00976C37" w:rsidP="00976C37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речевой</w:t>
      </w:r>
      <w:r>
        <w:rPr>
          <w:rFonts w:eastAsia="Calibri"/>
          <w:bCs/>
          <w:sz w:val="28"/>
          <w:szCs w:val="28"/>
          <w:lang w:eastAsia="en-US"/>
        </w:rPr>
        <w:t xml:space="preserve"> направленности </w:t>
      </w:r>
    </w:p>
    <w:p w:rsidR="00976C37" w:rsidRDefault="00976C37" w:rsidP="00976C37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«ГОВОРУША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976C37" w:rsidRDefault="00976C37" w:rsidP="00976C37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76C37" w:rsidRDefault="00976C37" w:rsidP="00976C37">
      <w:pPr>
        <w:tabs>
          <w:tab w:val="left" w:pos="4170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76C37" w:rsidRDefault="00976C37" w:rsidP="00976C37">
      <w:pPr>
        <w:tabs>
          <w:tab w:val="left" w:pos="4170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Возраст обучающихся: 4-5</w:t>
      </w:r>
      <w:r>
        <w:rPr>
          <w:rFonts w:eastAsia="Calibri"/>
          <w:sz w:val="28"/>
          <w:szCs w:val="28"/>
          <w:lang w:eastAsia="en-US"/>
        </w:rPr>
        <w:t xml:space="preserve"> лет </w:t>
      </w: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реализации: 1 год </w:t>
      </w: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ind w:left="2832"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Автор-составитель:</w:t>
      </w:r>
    </w:p>
    <w:p w:rsidR="00976C37" w:rsidRDefault="00976C37" w:rsidP="00976C37">
      <w:pPr>
        <w:spacing w:line="360" w:lineRule="auto"/>
        <w:ind w:left="2832"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  Кузьмина Яна Борисовна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976C37" w:rsidRDefault="00976C37" w:rsidP="00976C3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воспитатель</w:t>
      </w:r>
    </w:p>
    <w:p w:rsidR="00976C37" w:rsidRDefault="00976C37" w:rsidP="00976C37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976C37" w:rsidRDefault="00976C37" w:rsidP="00976C3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Смоленск</w:t>
      </w:r>
    </w:p>
    <w:p w:rsidR="00976C37" w:rsidRDefault="00976C37" w:rsidP="00976C3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</w:p>
    <w:p w:rsidR="00C80B42" w:rsidRDefault="00AD6728">
      <w:pPr>
        <w:rPr>
          <w:sz w:val="28"/>
          <w:szCs w:val="28"/>
        </w:rPr>
      </w:pPr>
      <w:r>
        <w:rPr>
          <w:rFonts w:eastAsia="Cambria"/>
          <w:b/>
          <w:bCs/>
          <w:sz w:val="28"/>
          <w:szCs w:val="28"/>
        </w:rPr>
        <w:lastRenderedPageBreak/>
        <w:t>Оглавление</w:t>
      </w:r>
    </w:p>
    <w:p w:rsidR="00C80B42" w:rsidRDefault="00C80B42">
      <w:pPr>
        <w:spacing w:line="200" w:lineRule="exact"/>
        <w:rPr>
          <w:sz w:val="28"/>
          <w:szCs w:val="28"/>
        </w:rPr>
      </w:pPr>
    </w:p>
    <w:p w:rsidR="00C80B42" w:rsidRDefault="00C80B42">
      <w:pPr>
        <w:spacing w:line="200" w:lineRule="exact"/>
        <w:rPr>
          <w:sz w:val="28"/>
          <w:szCs w:val="28"/>
        </w:rPr>
      </w:pPr>
    </w:p>
    <w:p w:rsidR="00C80B42" w:rsidRDefault="00C80B42">
      <w:pPr>
        <w:spacing w:line="215" w:lineRule="exact"/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>1. Пояснительная записка</w:t>
      </w:r>
    </w:p>
    <w:p w:rsidR="00C80B42" w:rsidRDefault="00C80B42">
      <w:pPr>
        <w:tabs>
          <w:tab w:val="left" w:leader="dot" w:pos="9860"/>
        </w:tabs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>2.Характеристика возрастных особенностей речевого развития детей</w:t>
      </w:r>
    </w:p>
    <w:p w:rsidR="00C80B42" w:rsidRDefault="00C80B42">
      <w:pPr>
        <w:spacing w:line="249" w:lineRule="exact"/>
        <w:rPr>
          <w:sz w:val="28"/>
          <w:szCs w:val="28"/>
        </w:rPr>
      </w:pPr>
    </w:p>
    <w:p w:rsidR="00C80B42" w:rsidRDefault="00AD6728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3.Цели и задачи программы, обобщенные требования к уровню развития</w:t>
      </w:r>
    </w:p>
    <w:p w:rsidR="00C80B42" w:rsidRDefault="00C80B42">
      <w:pPr>
        <w:spacing w:line="54" w:lineRule="exact"/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>Воспитанников</w:t>
      </w:r>
    </w:p>
    <w:p w:rsidR="00C80B42" w:rsidRDefault="00C80B42">
      <w:pPr>
        <w:tabs>
          <w:tab w:val="left" w:leader="dot" w:pos="9860"/>
        </w:tabs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>4.Количество занятий</w:t>
      </w:r>
    </w:p>
    <w:p w:rsidR="00C80B42" w:rsidRDefault="00C80B42">
      <w:pPr>
        <w:spacing w:line="251" w:lineRule="exact"/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5.Список детей </w:t>
      </w:r>
    </w:p>
    <w:p w:rsidR="00C80B42" w:rsidRDefault="00C80B42">
      <w:pPr>
        <w:spacing w:line="251" w:lineRule="exact"/>
        <w:rPr>
          <w:sz w:val="28"/>
          <w:szCs w:val="28"/>
        </w:rPr>
      </w:pPr>
    </w:p>
    <w:p w:rsidR="00C80B42" w:rsidRDefault="00AD6728">
      <w:pPr>
        <w:tabs>
          <w:tab w:val="left" w:leader="dot" w:pos="986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6.Календарно-тематическое планирование</w:t>
      </w:r>
    </w:p>
    <w:p w:rsidR="00C80B42" w:rsidRDefault="00C80B42">
      <w:pPr>
        <w:spacing w:line="200" w:lineRule="exact"/>
        <w:rPr>
          <w:sz w:val="28"/>
          <w:szCs w:val="28"/>
        </w:rPr>
      </w:pPr>
    </w:p>
    <w:p w:rsidR="00C80B42" w:rsidRDefault="00C80B42">
      <w:pPr>
        <w:spacing w:line="200" w:lineRule="exact"/>
        <w:rPr>
          <w:sz w:val="28"/>
          <w:szCs w:val="28"/>
        </w:rPr>
      </w:pPr>
    </w:p>
    <w:p w:rsidR="00C80B42" w:rsidRDefault="00AD6728">
      <w:pPr>
        <w:spacing w:line="200" w:lineRule="exact"/>
        <w:rPr>
          <w:rFonts w:eastAsia="Times New Roman"/>
          <w:bCs/>
          <w:color w:val="2D2A2A"/>
          <w:sz w:val="28"/>
          <w:szCs w:val="28"/>
        </w:rPr>
      </w:pPr>
      <w:r>
        <w:rPr>
          <w:rFonts w:eastAsia="Times New Roman"/>
          <w:bCs/>
          <w:color w:val="2D2A2A"/>
          <w:sz w:val="28"/>
          <w:szCs w:val="28"/>
        </w:rPr>
        <w:t>7.Информационн</w:t>
      </w:r>
      <w:proofErr w:type="gramStart"/>
      <w:r>
        <w:rPr>
          <w:rFonts w:eastAsia="Times New Roman"/>
          <w:bCs/>
          <w:color w:val="2D2A2A"/>
          <w:sz w:val="28"/>
          <w:szCs w:val="28"/>
        </w:rPr>
        <w:t>о-</w:t>
      </w:r>
      <w:proofErr w:type="gramEnd"/>
      <w:r>
        <w:rPr>
          <w:rFonts w:eastAsia="Times New Roman"/>
          <w:bCs/>
          <w:color w:val="2D2A2A"/>
          <w:sz w:val="28"/>
          <w:szCs w:val="28"/>
        </w:rPr>
        <w:t xml:space="preserve"> методическое обеспечение программы</w:t>
      </w:r>
    </w:p>
    <w:p w:rsidR="00C80B42" w:rsidRDefault="00C80B42">
      <w:pPr>
        <w:spacing w:line="200" w:lineRule="exact"/>
        <w:rPr>
          <w:rFonts w:eastAsia="Times New Roman"/>
          <w:bCs/>
          <w:color w:val="2D2A2A"/>
          <w:sz w:val="28"/>
          <w:szCs w:val="28"/>
        </w:rPr>
      </w:pPr>
    </w:p>
    <w:p w:rsidR="00C80B42" w:rsidRDefault="00C80B42">
      <w:pPr>
        <w:spacing w:line="200" w:lineRule="exact"/>
        <w:rPr>
          <w:rFonts w:eastAsia="Times New Roman"/>
          <w:bCs/>
          <w:color w:val="2D2A2A"/>
          <w:sz w:val="28"/>
          <w:szCs w:val="28"/>
        </w:rPr>
      </w:pPr>
    </w:p>
    <w:p w:rsidR="00C80B42" w:rsidRDefault="00AD6728">
      <w:pPr>
        <w:spacing w:line="200" w:lineRule="exact"/>
        <w:rPr>
          <w:sz w:val="28"/>
          <w:szCs w:val="28"/>
        </w:rPr>
      </w:pPr>
      <w:r>
        <w:rPr>
          <w:rFonts w:eastAsia="Times New Roman"/>
          <w:bCs/>
          <w:color w:val="2D2A2A"/>
          <w:sz w:val="28"/>
          <w:szCs w:val="28"/>
        </w:rPr>
        <w:t>8.Мониторинг</w:t>
      </w:r>
    </w:p>
    <w:p w:rsidR="00C80B42" w:rsidRDefault="00C80B42">
      <w:pPr>
        <w:spacing w:line="200" w:lineRule="exact"/>
        <w:rPr>
          <w:sz w:val="28"/>
          <w:szCs w:val="28"/>
        </w:rPr>
      </w:pPr>
    </w:p>
    <w:p w:rsidR="00C80B42" w:rsidRDefault="00C80B42">
      <w:pPr>
        <w:spacing w:line="200" w:lineRule="exact"/>
        <w:rPr>
          <w:sz w:val="20"/>
          <w:szCs w:val="20"/>
          <w:u w:val="single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976C37" w:rsidRDefault="00976C37">
      <w:pPr>
        <w:spacing w:line="200" w:lineRule="exact"/>
        <w:rPr>
          <w:sz w:val="20"/>
          <w:szCs w:val="20"/>
        </w:rPr>
      </w:pPr>
    </w:p>
    <w:p w:rsidR="00976C37" w:rsidRDefault="00976C3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22" w:lineRule="exact"/>
        <w:rPr>
          <w:sz w:val="20"/>
          <w:szCs w:val="20"/>
        </w:rPr>
      </w:pPr>
    </w:p>
    <w:p w:rsidR="00C80B42" w:rsidRDefault="00AD6728">
      <w:pPr>
        <w:pStyle w:val="a4"/>
        <w:spacing w:line="240" w:lineRule="auto"/>
        <w:rPr>
          <w:b/>
          <w:bCs/>
          <w:sz w:val="28"/>
          <w:szCs w:val="28"/>
          <w:lang w:val="ru"/>
        </w:rPr>
      </w:pPr>
      <w:r>
        <w:rPr>
          <w:b/>
          <w:bCs/>
          <w:sz w:val="28"/>
          <w:szCs w:val="28"/>
          <w:lang w:val="ru"/>
        </w:rPr>
        <w:lastRenderedPageBreak/>
        <w:t>Пояснительная записка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i/>
          <w:iCs/>
          <w:sz w:val="28"/>
          <w:szCs w:val="28"/>
          <w:lang w:val="ru"/>
        </w:rPr>
        <w:t>Актуальность программы</w:t>
      </w:r>
    </w:p>
    <w:p w:rsidR="00C80B42" w:rsidRPr="00AD6728" w:rsidRDefault="00AD6728">
      <w:pPr>
        <w:pStyle w:val="a4"/>
        <w:spacing w:line="237" w:lineRule="auto"/>
        <w:ind w:firstLine="567"/>
        <w:jc w:val="both"/>
        <w:rPr>
          <w:lang w:val="ru-RU"/>
        </w:rPr>
      </w:pPr>
      <w:r>
        <w:rPr>
          <w:sz w:val="28"/>
          <w:szCs w:val="28"/>
          <w:lang w:val="ru"/>
        </w:rPr>
        <w:t xml:space="preserve">Дошкольный возраст – важный период в становлении личности </w:t>
      </w:r>
      <w:proofErr w:type="spellStart"/>
      <w:r>
        <w:rPr>
          <w:sz w:val="28"/>
          <w:szCs w:val="28"/>
          <w:lang w:val="ru"/>
        </w:rPr>
        <w:t>ребѐнка</w:t>
      </w:r>
      <w:proofErr w:type="spellEnd"/>
      <w:r>
        <w:rPr>
          <w:sz w:val="28"/>
          <w:szCs w:val="28"/>
          <w:lang w:val="ru"/>
        </w:rPr>
        <w:t xml:space="preserve">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дошкольником заканчивается к 4-5 годам. Но иногда в силу ряда причин этот процесс затягивается. 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 Нарушение произносительной стороны речи требует специальной логопедической помощи. </w:t>
      </w:r>
    </w:p>
    <w:p w:rsidR="00C80B42" w:rsidRPr="00AD6728" w:rsidRDefault="00AD6728">
      <w:pPr>
        <w:pStyle w:val="a4"/>
        <w:spacing w:line="237" w:lineRule="auto"/>
        <w:jc w:val="both"/>
        <w:rPr>
          <w:lang w:val="ru-RU"/>
        </w:rPr>
      </w:pPr>
      <w:r>
        <w:rPr>
          <w:i/>
          <w:iCs/>
          <w:color w:val="000000"/>
          <w:sz w:val="28"/>
          <w:szCs w:val="28"/>
          <w:lang w:val="ru"/>
        </w:rPr>
        <w:t>Педагогическая целесообразность</w:t>
      </w:r>
    </w:p>
    <w:p w:rsidR="00C80B42" w:rsidRDefault="00AD6728">
      <w:pPr>
        <w:pStyle w:val="a4"/>
        <w:spacing w:line="240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Как известно, чем раньше начата коррекционная работа, тем она эффективнее. В связи с тем, что в работу к логопеду в первую очередь зачисляются дети старшей возрастной категории, у воспитателей возникает необходимость оказывать помощь детям средней группы в форме кружка. Кружковая работа облегчает подготовку к основным занятиям по коррекции звукопроизношения, </w:t>
      </w:r>
      <w:proofErr w:type="spellStart"/>
      <w:r>
        <w:rPr>
          <w:sz w:val="28"/>
          <w:szCs w:val="28"/>
          <w:lang w:val="ru"/>
        </w:rPr>
        <w:t>даѐт</w:t>
      </w:r>
      <w:proofErr w:type="spellEnd"/>
      <w:r>
        <w:rPr>
          <w:sz w:val="28"/>
          <w:szCs w:val="28"/>
          <w:lang w:val="ru"/>
        </w:rPr>
        <w:t xml:space="preserve"> возможность чутко и своевременно реагировать на любые изменения возможностей, потребностей и личностных предпочтений </w:t>
      </w:r>
      <w:proofErr w:type="spellStart"/>
      <w:r>
        <w:rPr>
          <w:sz w:val="28"/>
          <w:szCs w:val="28"/>
          <w:lang w:val="ru"/>
        </w:rPr>
        <w:t>ребѐнка</w:t>
      </w:r>
      <w:proofErr w:type="spellEnd"/>
      <w:r>
        <w:rPr>
          <w:sz w:val="28"/>
          <w:szCs w:val="28"/>
          <w:lang w:val="ru"/>
        </w:rPr>
        <w:t xml:space="preserve">, что, в свою очередь, может актуализировать его внутренние ресурсы, включить механизм </w:t>
      </w:r>
      <w:proofErr w:type="spellStart"/>
      <w:r>
        <w:rPr>
          <w:sz w:val="28"/>
          <w:szCs w:val="28"/>
          <w:lang w:val="ru"/>
        </w:rPr>
        <w:t>самокоррекции</w:t>
      </w:r>
      <w:proofErr w:type="spellEnd"/>
      <w:r>
        <w:rPr>
          <w:sz w:val="28"/>
          <w:szCs w:val="28"/>
          <w:lang w:val="ru"/>
        </w:rPr>
        <w:t>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 xml:space="preserve">Метод воспитания звукопроизношения путем артикуляционной гимнастики признан известными теоретиками и практиками логопедии (М. Е. </w:t>
      </w:r>
      <w:proofErr w:type="spellStart"/>
      <w:r>
        <w:rPr>
          <w:sz w:val="28"/>
          <w:szCs w:val="28"/>
          <w:lang w:val="ru"/>
        </w:rPr>
        <w:t>Хватцев</w:t>
      </w:r>
      <w:proofErr w:type="spellEnd"/>
      <w:r>
        <w:rPr>
          <w:sz w:val="28"/>
          <w:szCs w:val="28"/>
          <w:lang w:val="ru"/>
        </w:rPr>
        <w:t xml:space="preserve">, О. В. Правдина, М. В. Фомичева, Л. С. Волкова, С. Н. Шаховская, Г. В. </w:t>
      </w:r>
      <w:proofErr w:type="spellStart"/>
      <w:r>
        <w:rPr>
          <w:sz w:val="28"/>
          <w:szCs w:val="28"/>
          <w:lang w:val="ru"/>
        </w:rPr>
        <w:t>Гуровец</w:t>
      </w:r>
      <w:proofErr w:type="spellEnd"/>
      <w:r>
        <w:rPr>
          <w:sz w:val="28"/>
          <w:szCs w:val="28"/>
          <w:lang w:val="ru"/>
        </w:rPr>
        <w:t xml:space="preserve">, Г. В. Кузнецова, Т. Б. Филичева, Н. А. </w:t>
      </w:r>
      <w:proofErr w:type="spellStart"/>
      <w:r>
        <w:rPr>
          <w:sz w:val="28"/>
          <w:szCs w:val="28"/>
          <w:lang w:val="ru"/>
        </w:rPr>
        <w:t>Чевелева</w:t>
      </w:r>
      <w:proofErr w:type="spellEnd"/>
      <w:r>
        <w:rPr>
          <w:sz w:val="28"/>
          <w:szCs w:val="28"/>
          <w:lang w:val="ru"/>
        </w:rPr>
        <w:t>, Г. В. Чиркина и др.).</w:t>
      </w:r>
    </w:p>
    <w:p w:rsidR="00C80B42" w:rsidRPr="00AD6728" w:rsidRDefault="00AD6728">
      <w:pPr>
        <w:pStyle w:val="a4"/>
        <w:spacing w:line="232" w:lineRule="auto"/>
        <w:ind w:right="567"/>
        <w:jc w:val="both"/>
        <w:rPr>
          <w:lang w:val="ru-RU"/>
        </w:rPr>
      </w:pPr>
      <w:r>
        <w:rPr>
          <w:sz w:val="28"/>
          <w:szCs w:val="28"/>
          <w:lang w:val="ru"/>
        </w:rPr>
        <w:t>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:rsidR="00C80B42" w:rsidRDefault="00AD6728">
      <w:pPr>
        <w:pStyle w:val="a4"/>
        <w:spacing w:line="232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Кроме того, для формирования правильной речи очень важно создать оптимальные условия. К ним относятся:</w:t>
      </w:r>
    </w:p>
    <w:p w:rsidR="00C80B42" w:rsidRPr="00AD6728" w:rsidRDefault="00AD6728">
      <w:pPr>
        <w:pStyle w:val="a4"/>
        <w:spacing w:line="232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lastRenderedPageBreak/>
        <w:t>Развитие мелкой моторики кистей и пальцев рук;</w:t>
      </w:r>
    </w:p>
    <w:p w:rsidR="00C80B42" w:rsidRPr="00AD6728" w:rsidRDefault="00AD6728">
      <w:pPr>
        <w:pStyle w:val="a4"/>
        <w:spacing w:line="232" w:lineRule="auto"/>
        <w:ind w:right="567"/>
        <w:jc w:val="both"/>
        <w:rPr>
          <w:lang w:val="ru-RU"/>
        </w:rPr>
      </w:pPr>
      <w:r>
        <w:rPr>
          <w:sz w:val="28"/>
          <w:szCs w:val="28"/>
          <w:lang w:val="ru"/>
        </w:rPr>
        <w:t xml:space="preserve">Доказано, что уровень развития речи детей находится в прямой зависимости от степени </w:t>
      </w:r>
      <w:proofErr w:type="spellStart"/>
      <w:r>
        <w:rPr>
          <w:sz w:val="28"/>
          <w:szCs w:val="28"/>
          <w:lang w:val="ru"/>
        </w:rPr>
        <w:t>сформированности</w:t>
      </w:r>
      <w:proofErr w:type="spellEnd"/>
      <w:r>
        <w:rPr>
          <w:sz w:val="28"/>
          <w:szCs w:val="28"/>
          <w:lang w:val="ru"/>
        </w:rPr>
        <w:t xml:space="preserve"> тонких движений пальцев рук.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>Как правило, если движения пальцев,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Формирование правильного речевого дыхания;</w:t>
      </w:r>
    </w:p>
    <w:p w:rsidR="00C80B42" w:rsidRPr="00AD6728" w:rsidRDefault="00AD6728">
      <w:pPr>
        <w:pStyle w:val="a4"/>
        <w:spacing w:line="249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 xml:space="preserve">Важной составляющей речи является дыхание. Речевое дыхание отличается от </w:t>
      </w:r>
      <w:proofErr w:type="gramStart"/>
      <w:r>
        <w:rPr>
          <w:sz w:val="28"/>
          <w:szCs w:val="28"/>
          <w:lang w:val="ru"/>
        </w:rPr>
        <w:t>жизненного</w:t>
      </w:r>
      <w:proofErr w:type="gramEnd"/>
      <w:r>
        <w:rPr>
          <w:sz w:val="28"/>
          <w:szCs w:val="28"/>
          <w:lang w:val="ru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нормальное </w:t>
      </w:r>
      <w:proofErr w:type="spellStart"/>
      <w:r>
        <w:rPr>
          <w:sz w:val="28"/>
          <w:szCs w:val="28"/>
          <w:lang w:val="ru"/>
        </w:rPr>
        <w:t>голос</w:t>
      </w:r>
      <w:proofErr w:type="gramStart"/>
      <w:r>
        <w:rPr>
          <w:sz w:val="28"/>
          <w:szCs w:val="28"/>
          <w:lang w:val="ru"/>
        </w:rPr>
        <w:t>о</w:t>
      </w:r>
      <w:proofErr w:type="spellEnd"/>
      <w:r>
        <w:rPr>
          <w:sz w:val="28"/>
          <w:szCs w:val="28"/>
          <w:lang w:val="ru"/>
        </w:rPr>
        <w:t>-</w:t>
      </w:r>
      <w:proofErr w:type="gramEnd"/>
      <w:r>
        <w:rPr>
          <w:sz w:val="28"/>
          <w:szCs w:val="28"/>
          <w:lang w:val="ru"/>
        </w:rPr>
        <w:t xml:space="preserve"> и звукообразование, сохраняет плавность и музыкальность речи.</w:t>
      </w:r>
    </w:p>
    <w:p w:rsidR="00C80B42" w:rsidRPr="00AD6728" w:rsidRDefault="00AD6728">
      <w:pPr>
        <w:pStyle w:val="a4"/>
        <w:spacing w:line="230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Развитие фонематического слуха.</w:t>
      </w:r>
    </w:p>
    <w:p w:rsidR="00C80B42" w:rsidRDefault="00AD6728">
      <w:pPr>
        <w:pStyle w:val="a4"/>
        <w:spacing w:line="237" w:lineRule="auto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Основой для понимания смысла сказанного является фонематический слух. При </w:t>
      </w:r>
      <w:proofErr w:type="spellStart"/>
      <w:r>
        <w:rPr>
          <w:sz w:val="28"/>
          <w:szCs w:val="28"/>
          <w:lang w:val="ru"/>
        </w:rPr>
        <w:t>несформированности</w:t>
      </w:r>
      <w:proofErr w:type="spellEnd"/>
      <w:r>
        <w:rPr>
          <w:sz w:val="28"/>
          <w:szCs w:val="28"/>
          <w:lang w:val="ru"/>
        </w:rPr>
        <w:t xml:space="preserve"> </w:t>
      </w:r>
      <w:proofErr w:type="gramStart"/>
      <w:r>
        <w:rPr>
          <w:sz w:val="28"/>
          <w:szCs w:val="28"/>
          <w:lang w:val="ru"/>
        </w:rPr>
        <w:t>речевого</w:t>
      </w:r>
      <w:proofErr w:type="gramEnd"/>
      <w:r>
        <w:rPr>
          <w:sz w:val="28"/>
          <w:szCs w:val="28"/>
          <w:lang w:val="ru"/>
        </w:rPr>
        <w:t xml:space="preserve"> </w:t>
      </w:r>
      <w:proofErr w:type="spellStart"/>
      <w:r>
        <w:rPr>
          <w:sz w:val="28"/>
          <w:szCs w:val="28"/>
          <w:lang w:val="ru"/>
        </w:rPr>
        <w:t>звукоразличения</w:t>
      </w:r>
      <w:proofErr w:type="spellEnd"/>
      <w:r>
        <w:rPr>
          <w:sz w:val="28"/>
          <w:szCs w:val="28"/>
          <w:lang w:val="ru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</w:t>
      </w:r>
    </w:p>
    <w:p w:rsidR="00C80B42" w:rsidRPr="00AD6728" w:rsidRDefault="00AD6728">
      <w:pPr>
        <w:pStyle w:val="a4"/>
        <w:spacing w:line="237" w:lineRule="auto"/>
        <w:jc w:val="both"/>
        <w:rPr>
          <w:lang w:val="ru-RU" w:bidi="ar"/>
        </w:rPr>
      </w:pPr>
      <w:r w:rsidRPr="00AD6728">
        <w:rPr>
          <w:i/>
          <w:iCs/>
          <w:color w:val="000000"/>
          <w:sz w:val="28"/>
          <w:szCs w:val="28"/>
          <w:lang w:val="ru-RU" w:bidi="ar"/>
        </w:rPr>
        <w:t>Новизна программы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 xml:space="preserve">В своей работе использую как традиционные, так и нетрадиционные методы: артикуляционную гимнастику, пальчиковую гимнастику, массаж и самомассаж, гимнастику для глаз, Су - </w:t>
      </w:r>
      <w:proofErr w:type="spellStart"/>
      <w:r>
        <w:rPr>
          <w:sz w:val="28"/>
          <w:szCs w:val="28"/>
          <w:lang w:val="ru"/>
        </w:rPr>
        <w:t>Джок</w:t>
      </w:r>
      <w:proofErr w:type="spellEnd"/>
      <w:r>
        <w:rPr>
          <w:sz w:val="28"/>
          <w:szCs w:val="28"/>
          <w:lang w:val="ru"/>
        </w:rPr>
        <w:t xml:space="preserve"> - терапию.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Исходя их вышесказанного, основной целью данной рабочей программы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i/>
          <w:iCs/>
          <w:color w:val="000000"/>
          <w:sz w:val="28"/>
          <w:szCs w:val="28"/>
          <w:lang w:val="ru"/>
        </w:rPr>
        <w:t>Адресат программы</w:t>
      </w:r>
    </w:p>
    <w:p w:rsidR="00C80B42" w:rsidRPr="00AD6728" w:rsidRDefault="00AD6728">
      <w:pPr>
        <w:pStyle w:val="a4"/>
        <w:spacing w:line="235" w:lineRule="auto"/>
        <w:jc w:val="both"/>
        <w:rPr>
          <w:lang w:val="ru-RU"/>
        </w:rPr>
      </w:pPr>
      <w:r>
        <w:rPr>
          <w:color w:val="000000"/>
          <w:sz w:val="28"/>
          <w:szCs w:val="28"/>
          <w:lang w:val="ru"/>
        </w:rPr>
        <w:t>Программа разработана для детей среднего дошкольного возраста: 4-5 лет.</w:t>
      </w:r>
    </w:p>
    <w:p w:rsidR="00C80B42" w:rsidRPr="00AD6728" w:rsidRDefault="00AD6728">
      <w:pPr>
        <w:pStyle w:val="a4"/>
        <w:spacing w:line="288" w:lineRule="auto"/>
        <w:jc w:val="both"/>
        <w:rPr>
          <w:lang w:val="ru-RU"/>
        </w:rPr>
      </w:pPr>
      <w:r>
        <w:rPr>
          <w:b/>
          <w:bCs/>
          <w:sz w:val="28"/>
          <w:szCs w:val="28"/>
          <w:lang w:val="ru"/>
        </w:rPr>
        <w:t>Доступность программы для различных категорий детей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lastRenderedPageBreak/>
        <w:t>Программа подходит для работы с детьми, находящимися в трудной жизненной ситуации. Обучаться по программе имеют возможность дети из малообеспеченных семей, так как она не предусматривает приобретение дорогостоящих материалов и специального оборудования.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sz w:val="28"/>
          <w:szCs w:val="28"/>
          <w:lang w:val="ru"/>
        </w:rPr>
        <w:t>Программа доступна для различных категорий детей, например, занятия по программе могут посещать отдельные категории детей с ОВЗ</w:t>
      </w:r>
      <w:r>
        <w:rPr>
          <w:color w:val="000000"/>
          <w:sz w:val="28"/>
          <w:szCs w:val="28"/>
          <w:lang w:val="ru"/>
        </w:rPr>
        <w:t xml:space="preserve">, так </w:t>
      </w:r>
      <w:r>
        <w:rPr>
          <w:sz w:val="28"/>
          <w:szCs w:val="28"/>
          <w:lang w:val="ru"/>
        </w:rPr>
        <w:t>как в учреждении создана доступная образовательная среда, при проведении занятий</w:t>
      </w:r>
      <w:r>
        <w:rPr>
          <w:b/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используются </w:t>
      </w:r>
      <w:proofErr w:type="spellStart"/>
      <w:r>
        <w:rPr>
          <w:sz w:val="28"/>
          <w:szCs w:val="28"/>
          <w:lang w:val="ru"/>
        </w:rPr>
        <w:t>здоровьесберегающие</w:t>
      </w:r>
      <w:proofErr w:type="spellEnd"/>
      <w:r>
        <w:rPr>
          <w:b/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педагогические</w:t>
      </w:r>
      <w:r>
        <w:rPr>
          <w:rFonts w:ascii="Calibri" w:hAnsi="Calibri" w:cs="Calibri"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технологии.</w:t>
      </w:r>
    </w:p>
    <w:p w:rsidR="00C80B42" w:rsidRPr="00AD6728" w:rsidRDefault="00AD6728">
      <w:pPr>
        <w:pStyle w:val="a4"/>
        <w:shd w:val="clear" w:color="auto" w:fill="FFFFFF"/>
        <w:spacing w:line="240" w:lineRule="auto"/>
        <w:jc w:val="both"/>
        <w:rPr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"/>
        </w:rPr>
        <w:t xml:space="preserve">Объем программы: </w:t>
      </w:r>
      <w:r>
        <w:rPr>
          <w:sz w:val="28"/>
          <w:szCs w:val="28"/>
          <w:shd w:val="clear" w:color="auto" w:fill="FFFFFF"/>
          <w:lang w:val="ru"/>
        </w:rPr>
        <w:t>общее количество учебных занятий, запланированных на весь период обучения 36.</w:t>
      </w:r>
    </w:p>
    <w:p w:rsidR="00C80B42" w:rsidRPr="00AD6728" w:rsidRDefault="00AD6728">
      <w:pPr>
        <w:pStyle w:val="a4"/>
        <w:shd w:val="clear" w:color="auto" w:fill="FFFFFF"/>
        <w:spacing w:line="240" w:lineRule="auto"/>
        <w:jc w:val="both"/>
        <w:rPr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"/>
        </w:rPr>
        <w:t>Срок освоения программы</w:t>
      </w:r>
      <w:r>
        <w:rPr>
          <w:sz w:val="28"/>
          <w:szCs w:val="28"/>
          <w:shd w:val="clear" w:color="auto" w:fill="FFFFFF"/>
          <w:lang w:val="ru"/>
        </w:rPr>
        <w:t>: программа составлена на один учебный год для детей 4-5 лет.</w:t>
      </w:r>
    </w:p>
    <w:p w:rsidR="00C80B42" w:rsidRPr="00AD6728" w:rsidRDefault="00AD6728">
      <w:pPr>
        <w:pStyle w:val="a4"/>
        <w:shd w:val="clear" w:color="auto" w:fill="FFFFFF"/>
        <w:spacing w:line="240" w:lineRule="auto"/>
        <w:jc w:val="both"/>
        <w:rPr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"/>
        </w:rPr>
        <w:t xml:space="preserve">Режим занятий: </w:t>
      </w:r>
      <w:r>
        <w:rPr>
          <w:sz w:val="28"/>
          <w:szCs w:val="28"/>
          <w:shd w:val="clear" w:color="auto" w:fill="FFFFFF"/>
          <w:lang w:val="ru"/>
        </w:rPr>
        <w:t>занятия проводятся один раз в неделю четыре раза в месяц. Продолжительность занятий для детей возрастной группы 4-5 лет не превышает 20 минут.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b/>
          <w:bCs/>
          <w:color w:val="181818"/>
          <w:sz w:val="28"/>
          <w:szCs w:val="28"/>
          <w:shd w:val="clear" w:color="auto" w:fill="FFFFFF"/>
          <w:lang w:val="ru"/>
        </w:rPr>
        <w:t>Формы организации учебного процесса:</w:t>
      </w:r>
      <w:r>
        <w:rPr>
          <w:color w:val="181818"/>
          <w:sz w:val="28"/>
          <w:szCs w:val="28"/>
          <w:shd w:val="clear" w:color="auto" w:fill="FFFFFF"/>
          <w:lang w:val="ru"/>
        </w:rPr>
        <w:t xml:space="preserve"> </w:t>
      </w:r>
      <w:proofErr w:type="gramStart"/>
      <w:r>
        <w:rPr>
          <w:color w:val="181818"/>
          <w:sz w:val="28"/>
          <w:szCs w:val="28"/>
          <w:shd w:val="clear" w:color="auto" w:fill="FFFFFF"/>
          <w:lang w:val="ru"/>
        </w:rPr>
        <w:t>очная</w:t>
      </w:r>
      <w:proofErr w:type="gramEnd"/>
      <w:r>
        <w:rPr>
          <w:color w:val="181818"/>
          <w:sz w:val="28"/>
          <w:szCs w:val="28"/>
          <w:shd w:val="clear" w:color="auto" w:fill="FFFFFF"/>
          <w:lang w:val="ru"/>
        </w:rPr>
        <w:t xml:space="preserve"> с применением электронного обучения и дистанционных образовательных технологий.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 w:bidi="ar"/>
        </w:rPr>
      </w:pPr>
      <w:r w:rsidRPr="00AD6728">
        <w:rPr>
          <w:b/>
          <w:bCs/>
          <w:color w:val="000000"/>
          <w:sz w:val="28"/>
          <w:szCs w:val="28"/>
          <w:lang w:val="ru-RU" w:bidi="ar"/>
        </w:rPr>
        <w:t xml:space="preserve">Виды занятий: 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000000"/>
          <w:sz w:val="28"/>
          <w:szCs w:val="28"/>
          <w:lang w:val="ru-RU" w:bidi="ar"/>
        </w:rPr>
        <w:t>- беседы;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000000"/>
          <w:sz w:val="28"/>
          <w:szCs w:val="28"/>
          <w:lang w:val="ru-RU" w:bidi="ar"/>
        </w:rPr>
        <w:t xml:space="preserve">- пальчиковые игры; 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000000"/>
          <w:sz w:val="28"/>
          <w:szCs w:val="28"/>
          <w:lang w:val="ru-RU" w:bidi="ar"/>
        </w:rPr>
        <w:t>- артикуляционные игры;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000000"/>
          <w:sz w:val="28"/>
          <w:szCs w:val="28"/>
          <w:lang w:val="ru-RU" w:bidi="ar"/>
        </w:rPr>
        <w:t xml:space="preserve">- </w:t>
      </w: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физкультминутки;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 xml:space="preserve">- стихи, </w:t>
      </w:r>
      <w:proofErr w:type="spellStart"/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потешки</w:t>
      </w:r>
      <w:proofErr w:type="spellEnd"/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, загадки, пословицы и поговорки;</w:t>
      </w:r>
    </w:p>
    <w:p w:rsidR="00C80B42" w:rsidRPr="00AD6728" w:rsidRDefault="00AD6728">
      <w:pPr>
        <w:pStyle w:val="a4"/>
        <w:spacing w:line="240" w:lineRule="auto"/>
        <w:ind w:firstLine="567"/>
        <w:jc w:val="both"/>
        <w:rPr>
          <w:lang w:val="ru-RU" w:bidi="ar"/>
        </w:rPr>
      </w:pP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- словесные игры и упражнения.</w:t>
      </w:r>
    </w:p>
    <w:p w:rsidR="00C80B42" w:rsidRPr="00AD6728" w:rsidRDefault="00C80B42">
      <w:pPr>
        <w:pStyle w:val="a4"/>
        <w:spacing w:line="240" w:lineRule="auto"/>
        <w:ind w:firstLine="567"/>
        <w:jc w:val="both"/>
        <w:rPr>
          <w:lang w:val="ru-RU" w:bidi="ar"/>
        </w:rPr>
      </w:pPr>
    </w:p>
    <w:p w:rsidR="00C80B42" w:rsidRPr="00AD6728" w:rsidRDefault="00AD6728">
      <w:pPr>
        <w:pStyle w:val="a4"/>
        <w:spacing w:line="240" w:lineRule="auto"/>
        <w:jc w:val="both"/>
        <w:rPr>
          <w:lang w:val="ru-RU" w:bidi="ar"/>
        </w:rPr>
      </w:pPr>
      <w:r w:rsidRPr="00AD6728">
        <w:rPr>
          <w:b/>
          <w:bCs/>
          <w:color w:val="000000"/>
          <w:sz w:val="28"/>
          <w:szCs w:val="28"/>
          <w:lang w:val="ru-RU" w:bidi="ar"/>
        </w:rPr>
        <w:t xml:space="preserve">Цель программы: </w:t>
      </w: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осуществление комплексного подхода к речевому</w:t>
      </w:r>
      <w:r>
        <w:rPr>
          <w:color w:val="111111"/>
          <w:sz w:val="28"/>
          <w:szCs w:val="28"/>
          <w:shd w:val="clear" w:color="auto" w:fill="FFFFFF"/>
          <w:lang w:bidi="ar"/>
        </w:rPr>
        <w:t> </w:t>
      </w: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развитию детей</w:t>
      </w:r>
      <w:r>
        <w:rPr>
          <w:color w:val="111111"/>
          <w:sz w:val="28"/>
          <w:szCs w:val="28"/>
          <w:shd w:val="clear" w:color="auto" w:fill="FFFFFF"/>
          <w:lang w:bidi="ar"/>
        </w:rPr>
        <w:t> </w:t>
      </w: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и подготовки их к усвоению грамоты.</w:t>
      </w:r>
    </w:p>
    <w:p w:rsidR="00C80B42" w:rsidRDefault="00AD6728">
      <w:pPr>
        <w:pStyle w:val="a4"/>
        <w:spacing w:line="240" w:lineRule="auto"/>
        <w:rPr>
          <w:lang w:val="ru-RU" w:bidi="ar"/>
        </w:rPr>
      </w:pPr>
      <w:r w:rsidRPr="00AD6728">
        <w:rPr>
          <w:b/>
          <w:bCs/>
          <w:color w:val="000000"/>
          <w:sz w:val="28"/>
          <w:szCs w:val="28"/>
          <w:lang w:val="ru-RU" w:bidi="ar"/>
        </w:rPr>
        <w:t>Задачи</w:t>
      </w:r>
      <w:r>
        <w:rPr>
          <w:b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 w:bidi="ar"/>
        </w:rPr>
        <w:t>програмы</w:t>
      </w:r>
      <w:proofErr w:type="spellEnd"/>
      <w:r>
        <w:rPr>
          <w:b/>
          <w:bCs/>
          <w:color w:val="000000"/>
          <w:sz w:val="28"/>
          <w:szCs w:val="28"/>
          <w:lang w:val="ru-RU" w:bidi="ar"/>
        </w:rPr>
        <w:t>: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proofErr w:type="gramStart"/>
      <w:r w:rsidRPr="00AD6728">
        <w:rPr>
          <w:b/>
          <w:bCs/>
          <w:color w:val="000000"/>
          <w:sz w:val="28"/>
          <w:szCs w:val="28"/>
          <w:lang w:val="ru-RU" w:bidi="ar"/>
        </w:rPr>
        <w:t>образовательные</w:t>
      </w:r>
      <w:proofErr w:type="gramEnd"/>
      <w:r w:rsidRPr="00AD6728">
        <w:rPr>
          <w:b/>
          <w:bCs/>
          <w:color w:val="000000"/>
          <w:sz w:val="28"/>
          <w:szCs w:val="28"/>
          <w:lang w:val="ru-RU" w:bidi="ar"/>
        </w:rPr>
        <w:t>:</w:t>
      </w:r>
      <w:r>
        <w:rPr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sz w:val="28"/>
          <w:szCs w:val="28"/>
          <w:lang w:val="ru"/>
        </w:rPr>
        <w:t>- познакомить детей с органами артикуляционного аппарата;</w:t>
      </w:r>
    </w:p>
    <w:p w:rsidR="00C80B42" w:rsidRPr="00AD6728" w:rsidRDefault="00AD6728">
      <w:pPr>
        <w:pStyle w:val="a4"/>
        <w:spacing w:line="240" w:lineRule="auto"/>
        <w:ind w:firstLine="1135"/>
        <w:rPr>
          <w:lang w:val="ru-RU"/>
        </w:rPr>
      </w:pPr>
      <w:r>
        <w:rPr>
          <w:sz w:val="28"/>
          <w:szCs w:val="28"/>
          <w:lang w:val="ru"/>
        </w:rPr>
        <w:t>- обучать правильной и четкой артикуляции звуков.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 w:bidi="ar"/>
        </w:rPr>
      </w:pPr>
      <w:proofErr w:type="gramStart"/>
      <w:r w:rsidRPr="00AD6728">
        <w:rPr>
          <w:b/>
          <w:bCs/>
          <w:color w:val="000000"/>
          <w:sz w:val="28"/>
          <w:szCs w:val="28"/>
          <w:lang w:val="ru-RU" w:bidi="ar"/>
        </w:rPr>
        <w:lastRenderedPageBreak/>
        <w:t>развивающие</w:t>
      </w:r>
      <w:proofErr w:type="gramEnd"/>
      <w:r w:rsidRPr="00AD6728">
        <w:rPr>
          <w:b/>
          <w:bCs/>
          <w:color w:val="000000"/>
          <w:sz w:val="28"/>
          <w:szCs w:val="28"/>
          <w:lang w:val="ru-RU" w:bidi="ar"/>
        </w:rPr>
        <w:t xml:space="preserve">:- </w:t>
      </w:r>
      <w:r w:rsidRPr="00AD6728">
        <w:rPr>
          <w:color w:val="000000"/>
          <w:sz w:val="28"/>
          <w:szCs w:val="28"/>
          <w:lang w:val="ru-RU" w:bidi="ar"/>
        </w:rPr>
        <w:t>развивать фонематический слух;</w:t>
      </w:r>
    </w:p>
    <w:p w:rsidR="00C80B42" w:rsidRPr="00AD6728" w:rsidRDefault="00AD6728">
      <w:pPr>
        <w:pStyle w:val="a4"/>
        <w:spacing w:line="240" w:lineRule="auto"/>
        <w:ind w:firstLineChars="650" w:firstLine="1820"/>
        <w:rPr>
          <w:lang w:val="ru-RU"/>
        </w:rPr>
      </w:pPr>
      <w:r>
        <w:rPr>
          <w:sz w:val="28"/>
          <w:szCs w:val="28"/>
          <w:lang w:val="ru"/>
        </w:rPr>
        <w:t>- развивать связную речь, ее выразительность;</w:t>
      </w:r>
    </w:p>
    <w:p w:rsidR="00C80B42" w:rsidRPr="00AD6728" w:rsidRDefault="00AD6728">
      <w:pPr>
        <w:pStyle w:val="a4"/>
        <w:spacing w:line="240" w:lineRule="auto"/>
        <w:ind w:firstLineChars="650" w:firstLine="1820"/>
        <w:jc w:val="both"/>
        <w:rPr>
          <w:lang w:val="ru-RU" w:bidi="ar"/>
        </w:rPr>
      </w:pPr>
      <w:r w:rsidRPr="00AD6728">
        <w:rPr>
          <w:color w:val="000000"/>
          <w:sz w:val="28"/>
          <w:szCs w:val="28"/>
          <w:lang w:val="ru-RU" w:bidi="ar"/>
        </w:rPr>
        <w:t>- обогащать активный словарь.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 w:bidi="ar"/>
        </w:rPr>
      </w:pPr>
      <w:r w:rsidRPr="00AD6728">
        <w:rPr>
          <w:b/>
          <w:bCs/>
          <w:color w:val="000000"/>
          <w:sz w:val="28"/>
          <w:szCs w:val="28"/>
          <w:lang w:val="ru-RU" w:bidi="ar"/>
        </w:rPr>
        <w:t>воспитательные:</w:t>
      </w:r>
      <w:r>
        <w:rPr>
          <w:b/>
          <w:bCs/>
          <w:color w:val="000000"/>
          <w:sz w:val="28"/>
          <w:szCs w:val="28"/>
          <w:lang w:val="ru-RU" w:bidi="ar"/>
        </w:rPr>
        <w:t xml:space="preserve"> </w:t>
      </w: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 xml:space="preserve">- воспитывать понимание предложенных задач, самостоятельное их решение, </w:t>
      </w:r>
    </w:p>
    <w:p w:rsidR="00C80B42" w:rsidRPr="00AD6728" w:rsidRDefault="00AD6728">
      <w:pPr>
        <w:pStyle w:val="a4"/>
        <w:spacing w:line="240" w:lineRule="auto"/>
        <w:ind w:firstLineChars="655" w:firstLine="1834"/>
        <w:jc w:val="both"/>
        <w:rPr>
          <w:lang w:val="ru-RU" w:bidi="ar"/>
        </w:rPr>
      </w:pPr>
      <w:r w:rsidRPr="00AD6728">
        <w:rPr>
          <w:color w:val="111111"/>
          <w:sz w:val="28"/>
          <w:szCs w:val="28"/>
          <w:shd w:val="clear" w:color="auto" w:fill="FFFFFF"/>
          <w:lang w:val="ru-RU" w:bidi="ar"/>
        </w:rPr>
        <w:t>- воспитывать самоконтроль.</w:t>
      </w:r>
    </w:p>
    <w:p w:rsidR="00C80B42" w:rsidRPr="00AD6728" w:rsidRDefault="00AD6728">
      <w:pPr>
        <w:pStyle w:val="a4"/>
        <w:spacing w:line="240" w:lineRule="auto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"/>
        </w:rPr>
        <w:t>Принципы создания программы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При разработке программы кружка «</w:t>
      </w:r>
      <w:proofErr w:type="spellStart"/>
      <w:r>
        <w:rPr>
          <w:color w:val="000000"/>
          <w:sz w:val="28"/>
          <w:szCs w:val="28"/>
          <w:shd w:val="clear" w:color="auto" w:fill="FFFFFF"/>
          <w:lang w:val="ru"/>
        </w:rPr>
        <w:t>Говоруша</w:t>
      </w:r>
      <w:proofErr w:type="spellEnd"/>
      <w:r>
        <w:rPr>
          <w:color w:val="000000"/>
          <w:sz w:val="28"/>
          <w:szCs w:val="28"/>
          <w:shd w:val="clear" w:color="auto" w:fill="FFFFFF"/>
          <w:lang w:val="ru"/>
        </w:rPr>
        <w:t>» приоритетными являлись следующие принципы: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Доступность. Принцип доступности предполагает соотношение содержания, характера и объема учебного материала с уровнем развития, подготовленности детей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Приоритетности воспитания в педагогической деятельности.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Учета психологических и индивидуальных особенностей ребёнка среднего дошкольного возраста.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Сочетание научности и доступности материала, учитывая приоритет ведущей деятельности дошкольника – игры.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Взаимосвязи и взаимопроникновения разнообразных видов детской деятельности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"/>
        </w:rPr>
        <w:t>Периодичность проведения занятий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ОД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1 раз</w:t>
      </w:r>
      <w:r>
        <w:rPr>
          <w:color w:val="000000"/>
          <w:sz w:val="28"/>
          <w:szCs w:val="28"/>
          <w:shd w:val="clear" w:color="auto" w:fill="FFFFFF"/>
          <w:lang w:val="ru"/>
        </w:rPr>
        <w:t xml:space="preserve"> в неделю (среда)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Продолжительность ОД – 20 минут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"/>
        </w:rPr>
        <w:t>В середине и конце года итоговые, закрепляющие мероприятия.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b/>
          <w:bCs/>
          <w:color w:val="141414"/>
          <w:sz w:val="28"/>
          <w:szCs w:val="28"/>
          <w:shd w:val="clear" w:color="auto" w:fill="FFFFFF"/>
          <w:lang w:val="ru"/>
        </w:rPr>
        <w:t xml:space="preserve">Направленность программы: </w:t>
      </w:r>
      <w:r>
        <w:rPr>
          <w:color w:val="141414"/>
          <w:sz w:val="28"/>
          <w:szCs w:val="28"/>
          <w:shd w:val="clear" w:color="auto" w:fill="FFFFFF"/>
          <w:lang w:val="ru"/>
        </w:rPr>
        <w:t>Речевое развитие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"/>
        </w:rPr>
        <w:t>Ожидаемые результаты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 xml:space="preserve">Четко, правильно артикулируя, произносить следующие звуки: А, У, О, </w:t>
      </w:r>
      <w:proofErr w:type="gramStart"/>
      <w:r>
        <w:rPr>
          <w:sz w:val="28"/>
          <w:szCs w:val="28"/>
          <w:lang w:val="ru"/>
        </w:rPr>
        <w:t>Ы</w:t>
      </w:r>
      <w:proofErr w:type="gramEnd"/>
      <w:r>
        <w:rPr>
          <w:sz w:val="28"/>
          <w:szCs w:val="28"/>
          <w:lang w:val="ru"/>
        </w:rPr>
        <w:t>, Э, И, М, П, Б, Д, Т, Г, К, В, Ф.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>Выделять интонацией по просьбе любой из вышеуказанных звуков.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lastRenderedPageBreak/>
        <w:t xml:space="preserve">Четко проговаривать </w:t>
      </w:r>
      <w:proofErr w:type="spellStart"/>
      <w:r>
        <w:rPr>
          <w:sz w:val="28"/>
          <w:szCs w:val="28"/>
          <w:lang w:val="ru"/>
        </w:rPr>
        <w:t>чистоговорки</w:t>
      </w:r>
      <w:proofErr w:type="spellEnd"/>
      <w:r>
        <w:rPr>
          <w:sz w:val="28"/>
          <w:szCs w:val="28"/>
          <w:lang w:val="ru"/>
        </w:rPr>
        <w:t xml:space="preserve"> и стихотворения со звуками: А, У, О, </w:t>
      </w:r>
      <w:proofErr w:type="gramStart"/>
      <w:r>
        <w:rPr>
          <w:sz w:val="28"/>
          <w:szCs w:val="28"/>
          <w:lang w:val="ru"/>
        </w:rPr>
        <w:t>Ы</w:t>
      </w:r>
      <w:proofErr w:type="gramEnd"/>
      <w:r>
        <w:rPr>
          <w:sz w:val="28"/>
          <w:szCs w:val="28"/>
          <w:lang w:val="ru"/>
        </w:rPr>
        <w:t>, Э, И, М, П, Б, Т, Г, К, В, Ф.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>Уметь произносить слова с различной громкостью: тихо, умеренно, громко, шепотом.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>Заучивать и четко воспроизводить загадки, короткие четверостишья.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>Находить на картинках такие предметы, в названии которых есть любой из вышеуказанных звуков, и произнести слова так, чтобы он звучал ясно и отчетливо.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r>
        <w:rPr>
          <w:sz w:val="28"/>
          <w:szCs w:val="28"/>
          <w:lang w:val="ru"/>
        </w:rPr>
        <w:t>Уметь грамматически правильно закончить фразы, начатые воспитателем, то есть правильно подобрать слова, близкие по звучанию и по смыслу.</w:t>
      </w:r>
    </w:p>
    <w:p w:rsidR="00C80B42" w:rsidRPr="00AD6728" w:rsidRDefault="00AD6728">
      <w:pPr>
        <w:pStyle w:val="a4"/>
        <w:spacing w:line="240" w:lineRule="auto"/>
        <w:rPr>
          <w:lang w:val="ru-RU"/>
        </w:rPr>
      </w:pPr>
      <w:bookmarkStart w:id="1" w:name="Изображение1"/>
      <w:bookmarkEnd w:id="1"/>
      <w:r>
        <w:rPr>
          <w:b/>
          <w:bCs/>
          <w:sz w:val="28"/>
          <w:szCs w:val="28"/>
          <w:shd w:val="clear" w:color="auto" w:fill="FFFFFF"/>
          <w:lang w:val="ru"/>
        </w:rPr>
        <w:t>Условия реализации программы: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181818"/>
          <w:sz w:val="28"/>
          <w:szCs w:val="28"/>
          <w:shd w:val="clear" w:color="auto" w:fill="FFFFFF"/>
          <w:lang w:val="ru"/>
        </w:rPr>
        <w:t>- кабинет, оснащенный партами, стульями, учебной доской;</w:t>
      </w:r>
    </w:p>
    <w:p w:rsidR="00C80B42" w:rsidRPr="00AD6728" w:rsidRDefault="00AD6728">
      <w:pPr>
        <w:pStyle w:val="a4"/>
        <w:spacing w:line="240" w:lineRule="auto"/>
        <w:jc w:val="both"/>
        <w:rPr>
          <w:lang w:val="ru-RU"/>
        </w:rPr>
      </w:pPr>
      <w:r>
        <w:rPr>
          <w:color w:val="181818"/>
          <w:sz w:val="28"/>
          <w:szCs w:val="28"/>
          <w:shd w:val="clear" w:color="auto" w:fill="FFFFFF"/>
          <w:lang w:val="ru"/>
        </w:rPr>
        <w:t>- ноутбук.</w:t>
      </w:r>
    </w:p>
    <w:p w:rsidR="00C80B42" w:rsidRDefault="00C80B42">
      <w:pPr>
        <w:pStyle w:val="a4"/>
        <w:spacing w:beforeAutospacing="0" w:line="288" w:lineRule="auto"/>
        <w:jc w:val="both"/>
        <w:rPr>
          <w:b/>
          <w:bCs/>
          <w:sz w:val="28"/>
          <w:szCs w:val="28"/>
          <w:lang w:val="ru"/>
        </w:rPr>
      </w:pPr>
    </w:p>
    <w:p w:rsidR="00C80B42" w:rsidRPr="00AD6728" w:rsidRDefault="00AD6728">
      <w:pPr>
        <w:pStyle w:val="a4"/>
        <w:spacing w:beforeAutospacing="0" w:line="288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 xml:space="preserve">Формы аттестации/контроля </w:t>
      </w:r>
    </w:p>
    <w:p w:rsidR="00C80B42" w:rsidRPr="00AD6728" w:rsidRDefault="00AD6728">
      <w:pPr>
        <w:pStyle w:val="a4"/>
        <w:spacing w:beforeAutospacing="0" w:line="288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Входной контроль</w:t>
      </w:r>
      <w:r>
        <w:rPr>
          <w:sz w:val="28"/>
          <w:szCs w:val="28"/>
          <w:lang w:val="ru"/>
        </w:rPr>
        <w:t xml:space="preserve"> проводится в сентябре, в начале </w:t>
      </w:r>
      <w:proofErr w:type="gramStart"/>
      <w:r>
        <w:rPr>
          <w:sz w:val="28"/>
          <w:szCs w:val="28"/>
          <w:lang w:val="ru"/>
        </w:rPr>
        <w:t>обучения</w:t>
      </w:r>
      <w:proofErr w:type="gramEnd"/>
      <w:r>
        <w:rPr>
          <w:sz w:val="28"/>
          <w:szCs w:val="28"/>
          <w:lang w:val="ru"/>
        </w:rPr>
        <w:t xml:space="preserve"> по дополнительной общеобразовательной программе. Он проходит в форме </w:t>
      </w:r>
      <w:r>
        <w:rPr>
          <w:color w:val="000000"/>
          <w:sz w:val="28"/>
          <w:szCs w:val="28"/>
          <w:lang w:val="ru"/>
        </w:rPr>
        <w:t>тестирования, беседы, игры, педагогического наблюдения</w:t>
      </w:r>
      <w:r>
        <w:rPr>
          <w:color w:val="FF0000"/>
          <w:sz w:val="28"/>
          <w:szCs w:val="28"/>
          <w:lang w:val="ru"/>
        </w:rPr>
        <w:t>.</w:t>
      </w:r>
    </w:p>
    <w:p w:rsidR="00C80B42" w:rsidRPr="00AD6728" w:rsidRDefault="00AD6728">
      <w:pPr>
        <w:pStyle w:val="a4"/>
        <w:spacing w:beforeAutospacing="0" w:line="288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Текущий контроль</w:t>
      </w:r>
      <w:r>
        <w:rPr>
          <w:sz w:val="28"/>
          <w:szCs w:val="28"/>
          <w:lang w:val="ru"/>
        </w:rPr>
        <w:t xml:space="preserve"> осуществляется на каждом занятии и после изучения разделов/тем. Он проводится в форме </w:t>
      </w:r>
      <w:r>
        <w:rPr>
          <w:color w:val="000000"/>
          <w:sz w:val="28"/>
          <w:szCs w:val="28"/>
          <w:lang w:val="ru"/>
        </w:rPr>
        <w:t>педагогического наблюдения, устного и письменного опроса, анализа выполнения творческих работ.</w:t>
      </w:r>
    </w:p>
    <w:p w:rsidR="00C80B42" w:rsidRPr="00AD6728" w:rsidRDefault="00AD6728">
      <w:pPr>
        <w:pStyle w:val="a4"/>
        <w:spacing w:beforeAutospacing="0" w:line="288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Промежуточный контроль</w:t>
      </w:r>
      <w:r>
        <w:rPr>
          <w:sz w:val="28"/>
          <w:szCs w:val="28"/>
          <w:lang w:val="ru"/>
        </w:rPr>
        <w:t xml:space="preserve"> осуществляется в феврале и в течение всего срока </w:t>
      </w:r>
      <w:proofErr w:type="gramStart"/>
      <w:r>
        <w:rPr>
          <w:sz w:val="28"/>
          <w:szCs w:val="28"/>
          <w:lang w:val="ru"/>
        </w:rPr>
        <w:t>обучения</w:t>
      </w:r>
      <w:proofErr w:type="gramEnd"/>
      <w:r>
        <w:rPr>
          <w:sz w:val="28"/>
          <w:szCs w:val="28"/>
          <w:lang w:val="ru"/>
        </w:rPr>
        <w:t xml:space="preserve"> по дополнительной общеобразовательной программе. Формы проведения: </w:t>
      </w:r>
      <w:r>
        <w:rPr>
          <w:color w:val="000000"/>
          <w:sz w:val="28"/>
          <w:szCs w:val="28"/>
          <w:lang w:val="ru"/>
        </w:rPr>
        <w:t>тест, практическое задание, игра.</w:t>
      </w:r>
    </w:p>
    <w:p w:rsidR="00C80B42" w:rsidRPr="00AD6728" w:rsidRDefault="00AD6728">
      <w:pPr>
        <w:pStyle w:val="a4"/>
        <w:spacing w:beforeAutospacing="0" w:line="288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"/>
        </w:rPr>
        <w:t>Итоговый контроль</w:t>
      </w:r>
      <w:r>
        <w:rPr>
          <w:sz w:val="28"/>
          <w:szCs w:val="28"/>
          <w:lang w:val="ru"/>
        </w:rPr>
        <w:t xml:space="preserve"> проводится в мае, в конце </w:t>
      </w:r>
      <w:proofErr w:type="gramStart"/>
      <w:r>
        <w:rPr>
          <w:sz w:val="28"/>
          <w:szCs w:val="28"/>
          <w:lang w:val="ru"/>
        </w:rPr>
        <w:t>обучения</w:t>
      </w:r>
      <w:proofErr w:type="gramEnd"/>
      <w:r>
        <w:rPr>
          <w:sz w:val="28"/>
          <w:szCs w:val="28"/>
          <w:lang w:val="ru"/>
        </w:rPr>
        <w:t xml:space="preserve"> по дополнительной общеобразовательной программе. Он проходит в форме </w:t>
      </w:r>
      <w:r>
        <w:rPr>
          <w:color w:val="000000"/>
          <w:sz w:val="28"/>
          <w:szCs w:val="28"/>
          <w:lang w:val="ru"/>
        </w:rPr>
        <w:t>смотра знаний и умений, тестирования, выполнения практического задания.</w:t>
      </w:r>
    </w:p>
    <w:p w:rsidR="00C80B42" w:rsidRDefault="00C80B42">
      <w:pPr>
        <w:rPr>
          <w:sz w:val="28"/>
          <w:szCs w:val="28"/>
        </w:rPr>
        <w:sectPr w:rsidR="00C80B42">
          <w:pgSz w:w="11900" w:h="16838"/>
          <w:pgMar w:top="909" w:right="866" w:bottom="1440" w:left="1020" w:header="0" w:footer="0" w:gutter="0"/>
          <w:cols w:space="720" w:equalWidth="0">
            <w:col w:w="10020"/>
          </w:cols>
        </w:sectPr>
      </w:pPr>
    </w:p>
    <w:p w:rsidR="00C80B42" w:rsidRDefault="00AD672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2.Характеристика возрастных особенностей речевого развития детей</w:t>
      </w:r>
    </w:p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243840</wp:posOffset>
                </wp:positionV>
                <wp:extent cx="9455785" cy="0"/>
                <wp:effectExtent l="5715" t="5715" r="6350" b="13335"/>
                <wp:wrapNone/>
                <wp:docPr id="2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5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" o:spid="_x0000_s1026" o:spt="20" style="position:absolute;left:0pt;margin-left:0.2pt;margin-top:19.2pt;height:0pt;width:744.55pt;z-index:251660288;mso-width-relative:page;mso-height-relative:page;" filled="f" stroked="t" coordsize="21600,21600" o:allowincell="f" o:gfxdata="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Li1v9YAAAAHAQAADwAAAAAAAAABACAAAAAiAAAAZHJzL2Rv&#10;d25yZXYueG1sUEsBAhQAFAAAAAgAh07iQJHVEa3KAQAAoQMAAA4AAAAAAAAAAQAgAAAAJQEAAGRy&#10;cy9lMm9Eb2MueG1sUEsFBgAAAAAGAAYAWQEAAG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240665</wp:posOffset>
                </wp:positionV>
                <wp:extent cx="0" cy="5662930"/>
                <wp:effectExtent l="8255" t="12065" r="10795" b="11430"/>
                <wp:wrapNone/>
                <wp:docPr id="2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3" o:spid="_x0000_s1026" o:spt="20" style="position:absolute;left:0pt;margin-left:0.4pt;margin-top:18.95pt;height:445.9pt;width:0pt;z-index:251661312;mso-width-relative:page;mso-height-relative:page;" filled="f" stroked="t" coordsize="21600,21600" o:allowincell="f" o:gfxdata="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HGznXRAAAABAEAAA8AAAAAAAAAAQAgAAAAIgAAAGRycy9kb3ducmV2&#10;LnhtbFBLAQIUABQAAAAIAIdO4kBvl8ntygEAAKEDAAAOAAAAAAAAAAEAIAAAACABAABkcnMvZTJv&#10;RG9jLnhtbFBLBQYAAAAABgAGAFkBAABc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240665</wp:posOffset>
                </wp:positionV>
                <wp:extent cx="0" cy="5662930"/>
                <wp:effectExtent l="6350" t="12065" r="12700" b="11430"/>
                <wp:wrapNone/>
                <wp:docPr id="2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4" o:spid="_x0000_s1026" o:spt="20" style="position:absolute;left:0pt;margin-left:106.75pt;margin-top:18.95pt;height:445.9pt;width:0pt;z-index:251662336;mso-width-relative:page;mso-height-relative:page;" filled="f" stroked="t" coordsize="21600,21600" o:allowincell="f" o:gfxdata="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CHrFNkAAAAKAQAADwAAAAAAAAABACAAAAAiAAAAZHJz&#10;L2Rvd25yZXYueG1sUEsBAhQAFAAAAAgAh07iQMz3WBXKAQAAoQMAAA4AAAAAAAAAAQAgAAAAKAEA&#10;AGRycy9lMm9Eb2MueG1sUEsFBgAAAAAGAAYAWQEAAGQ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240665</wp:posOffset>
                </wp:positionV>
                <wp:extent cx="0" cy="5662930"/>
                <wp:effectExtent l="8890" t="12065" r="10160" b="11430"/>
                <wp:wrapNone/>
                <wp:docPr id="24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5" o:spid="_x0000_s1026" o:spt="20" style="position:absolute;left:0pt;margin-left:397.2pt;margin-top:18.95pt;height:445.9pt;width:0pt;z-index:251663360;mso-width-relative:page;mso-height-relative:page;" filled="f" stroked="t" coordsize="21600,21600" o:allowincell="f" o:gfxdata="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aZPHb2AAAAAoBAAAPAAAAAAAAAAEAIAAAACIAAABkcnMv&#10;ZG93bnJldi54bWxQSwECFAAUAAAACACHTuJASoPKssoBAACh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240665</wp:posOffset>
                </wp:positionV>
                <wp:extent cx="0" cy="5662930"/>
                <wp:effectExtent l="9525" t="12065" r="9525" b="11430"/>
                <wp:wrapNone/>
                <wp:docPr id="2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6" o:spid="_x0000_s1026" o:spt="20" style="position:absolute;left:0pt;margin-left:467.75pt;margin-top:18.95pt;height:445.9pt;width:0pt;z-index:251664384;mso-width-relative:page;mso-height-relative:page;" filled="f" stroked="t" coordsize="21600,21600" o:allowincell="f" o:gfxdata="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xrpG9YAAAAKAQAADwAAAAAAAAABACAAAAAiAAAAZHJzL2Rv&#10;d25yZXYueG1sUEsBAhQAFAAAAAgAh07iQDI7gbnKAQAAoQMAAA4AAAAAAAAAAQAgAAAAJQ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7023100</wp:posOffset>
                </wp:positionH>
                <wp:positionV relativeFrom="paragraph">
                  <wp:posOffset>240665</wp:posOffset>
                </wp:positionV>
                <wp:extent cx="0" cy="5662930"/>
                <wp:effectExtent l="6350" t="12065" r="12700" b="11430"/>
                <wp:wrapNone/>
                <wp:docPr id="2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7" o:spid="_x0000_s1026" o:spt="20" style="position:absolute;left:0pt;margin-left:553pt;margin-top:18.95pt;height:445.9pt;width:0pt;z-index:251665408;mso-width-relative:page;mso-height-relative:page;" filled="f" stroked="t" coordsize="21600,21600" o:allowincell="f" o:gfxdata="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eEv3dYAAAAMAQAADwAAAAAAAAABACAAAAAiAAAAZHJzL2Rv&#10;d25yZXYueG1sUEsBAhQAFAAAAAgAh07iQLRPEx7KAQAAoQMAAA4AAAAAAAAAAQAgAAAAJQ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9455785</wp:posOffset>
                </wp:positionH>
                <wp:positionV relativeFrom="paragraph">
                  <wp:posOffset>240665</wp:posOffset>
                </wp:positionV>
                <wp:extent cx="0" cy="5662930"/>
                <wp:effectExtent l="10160" t="12065" r="8890" b="11430"/>
                <wp:wrapNone/>
                <wp:docPr id="2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29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8" o:spid="_x0000_s1026" o:spt="20" style="position:absolute;left:0pt;margin-left:744.55pt;margin-top:18.95pt;height:445.9pt;width:0pt;z-index:251666432;mso-width-relative:page;mso-height-relative:page;" filled="f" stroked="t" coordsize="21600,21600" o:allowincell="f" o:gfxdata="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GGhiPXAAAADAEAAA8AAAAAAAAAAQAgAAAAIgAAAGRycy9k&#10;b3ducmV2LnhtbFBLAQIUABQAAAAIAIdO4kBA11T5ygEAAKEDAAAOAAAAAAAAAAEAIAAAACYBAABk&#10;cnMvZTJvRG9jLnhtbFBLBQYAAAAABgAGAFkBAABi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80B42" w:rsidRDefault="00C80B42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360"/>
        <w:gridCol w:w="3980"/>
        <w:gridCol w:w="1500"/>
        <w:gridCol w:w="1460"/>
        <w:gridCol w:w="1680"/>
        <w:gridCol w:w="1540"/>
        <w:gridCol w:w="2300"/>
      </w:tblGrid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Контингент</w:t>
            </w:r>
          </w:p>
        </w:tc>
        <w:tc>
          <w:tcPr>
            <w:tcW w:w="3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C80B42" w:rsidRDefault="00AD672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Характеристики возрастных особенностей</w:t>
            </w:r>
          </w:p>
        </w:tc>
        <w:tc>
          <w:tcPr>
            <w:tcW w:w="1460" w:type="dxa"/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Возрастна</w:t>
            </w:r>
            <w:proofErr w:type="spellEnd"/>
          </w:p>
        </w:tc>
        <w:tc>
          <w:tcPr>
            <w:tcW w:w="1680" w:type="dxa"/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C80B42">
        <w:trPr>
          <w:trHeight w:val="268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воспитанников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речевого развития детей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группа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детей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мальчиков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девочек</w:t>
            </w:r>
          </w:p>
        </w:tc>
      </w:tr>
      <w:tr w:rsidR="00C80B42">
        <w:trPr>
          <w:trHeight w:val="208"/>
        </w:trPr>
        <w:tc>
          <w:tcPr>
            <w:tcW w:w="2080" w:type="dxa"/>
            <w:vAlign w:val="bottom"/>
          </w:tcPr>
          <w:p w:rsidR="00C80B42" w:rsidRDefault="00AD672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6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gridSpan w:val="2"/>
            <w:vAlign w:val="bottom"/>
          </w:tcPr>
          <w:p w:rsidR="00C80B42" w:rsidRDefault="00AD6728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ГРАММАТИЧЕСКИЙ СТРОЙ:</w:t>
            </w:r>
          </w:p>
        </w:tc>
        <w:tc>
          <w:tcPr>
            <w:tcW w:w="1460" w:type="dxa"/>
            <w:vAlign w:val="bottom"/>
          </w:tcPr>
          <w:p w:rsidR="00C80B42" w:rsidRDefault="00AD672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года</w:t>
            </w:r>
          </w:p>
        </w:tc>
        <w:tc>
          <w:tcPr>
            <w:tcW w:w="1680" w:type="dxa"/>
            <w:vAlign w:val="bottom"/>
          </w:tcPr>
          <w:p w:rsidR="00C80B42" w:rsidRDefault="00AD6728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bottom"/>
          </w:tcPr>
          <w:p w:rsidR="00C80B42" w:rsidRDefault="00AD6728">
            <w:pPr>
              <w:spacing w:line="20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vAlign w:val="bottom"/>
          </w:tcPr>
          <w:p w:rsidR="00C80B42" w:rsidRDefault="00AD6728">
            <w:pPr>
              <w:spacing w:line="20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80B42">
        <w:trPr>
          <w:trHeight w:val="288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BEC4EE"/>
            </w:tcBorders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0" w:type="dxa"/>
            <w:gridSpan w:val="2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предложно-падежные формы имен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68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единственного и множественного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изменение имен прилагательных по падежам,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7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числам и родам;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правильное употребление глагольных форм,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наречий;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употребляются предлоги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разнообразных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значениях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 xml:space="preserve">появляются предложения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однородными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обстоятельствами.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37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СЛОВАРНЫЙ ЗАПАС: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270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увеличивается количество местоимений, наречий,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предлогов, союзов, так как дети употребляют в речи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сложносочиненные и сложноподчиненные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83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BEC4EE"/>
            </w:tcBorders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осваивают классификацию предметов(</w:t>
            </w:r>
            <w:proofErr w:type="gramEnd"/>
          </w:p>
        </w:tc>
        <w:tc>
          <w:tcPr>
            <w:tcW w:w="1500" w:type="dxa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слова-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68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обобщения);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</w:tr>
      <w:tr w:rsidR="00C80B42">
        <w:trPr>
          <w:trHeight w:val="237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ЗВУКОПРОИЗНОШЕНИЕ: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270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 большинства детей звуки уже введены в речь, и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наблюдается только некоторое смешение звуков Л и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 и Ш в многосложных словах, если в одном слове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7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находятся оба парных звука (лаборатория,</w:t>
            </w:r>
            <w:proofErr w:type="gramEnd"/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76"/>
        </w:trPr>
        <w:tc>
          <w:tcPr>
            <w:tcW w:w="20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шерстяной).</w:t>
            </w:r>
          </w:p>
        </w:tc>
        <w:tc>
          <w:tcPr>
            <w:tcW w:w="14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</w:tbl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8193405</wp:posOffset>
                </wp:positionH>
                <wp:positionV relativeFrom="paragraph">
                  <wp:posOffset>-4476750</wp:posOffset>
                </wp:positionV>
                <wp:extent cx="0" cy="5480685"/>
                <wp:effectExtent l="5080" t="13335" r="13970" b="11430"/>
                <wp:wrapNone/>
                <wp:docPr id="2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9" o:spid="_x0000_s1026" o:spt="20" style="position:absolute;left:0pt;margin-left:645.15pt;margin-top:-352.5pt;height:431.55pt;width:0pt;z-index:251667456;mso-width-relative:page;mso-height-relative:page;" filled="f" stroked="t" coordsize="21600,21600" o:allowincell="f" o:gfxdata="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I1ZGtgAAAAOAQAADwAAAAAAAAABACAAAAAiAAAAZHJzL2Rv&#10;d25yZXYueG1sUEsBAhQAFAAAAAgAh07iQFXpnQnIAQAAoQMAAA4AAAAAAAAAAQAgAAAAJwEAAGRy&#10;cy9lMm9Eb2MueG1sUEsFBgAAAAAGAAYAWQEAAGE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80B42" w:rsidRDefault="00AD6728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ФОРМИРОВАНИЕ НАВЫКОВ ЗВУКОВОГО АНАЛИЗА:</w:t>
      </w:r>
    </w:p>
    <w:p w:rsidR="00C80B42" w:rsidRDefault="00AD6728">
      <w:pPr>
        <w:numPr>
          <w:ilvl w:val="0"/>
          <w:numId w:val="1"/>
        </w:numPr>
        <w:tabs>
          <w:tab w:val="left" w:pos="2380"/>
        </w:tabs>
        <w:spacing w:line="232" w:lineRule="auto"/>
        <w:ind w:left="238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узнавание звука в слове;</w:t>
      </w:r>
    </w:p>
    <w:p w:rsidR="00C80B42" w:rsidRDefault="00AD6728">
      <w:pPr>
        <w:numPr>
          <w:ilvl w:val="0"/>
          <w:numId w:val="1"/>
        </w:numPr>
        <w:tabs>
          <w:tab w:val="left" w:pos="2440"/>
        </w:tabs>
        <w:ind w:left="244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подбор слов с заданным звуком;</w:t>
      </w:r>
    </w:p>
    <w:p w:rsidR="00C80B42" w:rsidRDefault="00C80B42">
      <w:pPr>
        <w:spacing w:line="12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1"/>
        </w:numPr>
        <w:tabs>
          <w:tab w:val="left" w:pos="2379"/>
        </w:tabs>
        <w:spacing w:line="234" w:lineRule="auto"/>
        <w:ind w:left="2240" w:right="75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различают слова, отличающиеся одной фонемой (палка — балка, мишка — мышка).</w:t>
      </w:r>
    </w:p>
    <w:p w:rsidR="00C80B42" w:rsidRDefault="00C80B42">
      <w:pPr>
        <w:spacing w:line="8" w:lineRule="exact"/>
        <w:rPr>
          <w:sz w:val="20"/>
          <w:szCs w:val="20"/>
        </w:rPr>
      </w:pPr>
    </w:p>
    <w:p w:rsidR="00C80B42" w:rsidRDefault="00AD6728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ИНТОНАЦИЯ, ВЫСОТА, СИЛА ГОЛОСА:</w:t>
      </w:r>
    </w:p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9455785" cy="0"/>
                <wp:effectExtent l="5715" t="12700" r="6350" b="6350"/>
                <wp:wrapNone/>
                <wp:docPr id="19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5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0" o:spid="_x0000_s1026" o:spt="20" style="position:absolute;left:0pt;margin-left:0.2pt;margin-top:0.4pt;height:0pt;width:744.55pt;z-index:251668480;mso-width-relative:page;mso-height-relative:page;" filled="f" stroked="t" coordsize="21600,21600" o:allowincell="f" o:gfxdata="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poktTPAAAAAwEAAA8AAAAAAAAAAQAgAAAAIgAAAGRycy9kb3ducmV2&#10;LnhtbFBLAQIUABQAAAAIAIdO4kCyYqgwzAEAAKIDAAAOAAAAAAAAAAEAIAAAAB4BAABkcnMvZTJv&#10;RG9jLnhtbFBLBQYAAAAABgAGAFkBAABc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80B42" w:rsidRDefault="00C80B42">
      <w:pPr>
        <w:sectPr w:rsidR="00C80B42">
          <w:pgSz w:w="16840" w:h="11906" w:orient="landscape"/>
          <w:pgMar w:top="1089" w:right="898" w:bottom="692" w:left="1040" w:header="0" w:footer="0" w:gutter="0"/>
          <w:cols w:space="720" w:equalWidth="0">
            <w:col w:w="14900"/>
          </w:cols>
        </w:sectPr>
      </w:pPr>
    </w:p>
    <w:p w:rsidR="00C80B42" w:rsidRDefault="00AD6728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543560</wp:posOffset>
                </wp:positionV>
                <wp:extent cx="9455785" cy="0"/>
                <wp:effectExtent l="5715" t="10160" r="6350" b="8890"/>
                <wp:wrapNone/>
                <wp:docPr id="1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5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1" o:spid="_x0000_s1026" o:spt="20" style="position:absolute;left:0pt;margin-left:52.2pt;margin-top:42.8pt;height:0pt;width:744.55pt;mso-position-horizontal-relative:page;mso-position-vertical-relative:page;z-index:251669504;mso-width-relative:page;mso-height-relative:page;" filled="f" stroked="t" coordsize="21600,21600" o:allowincell="f" o:gfxdata="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bv1o51QAAAAoBAAAPAAAAAAAAAAEAIAAAACIAAABkcnMvZG93&#10;bnJldi54bWxQSwECFAAUAAAACACHTuJAHI3Lp8oBAACiAwAADgAAAAAAAAABACAAAAAkAQAAZHJz&#10;L2Uyb0RvYy54bWxQSwUGAAAAAAYABgBZAQAAYA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665480</wp:posOffset>
                </wp:positionH>
                <wp:positionV relativeFrom="page">
                  <wp:posOffset>541020</wp:posOffset>
                </wp:positionV>
                <wp:extent cx="0" cy="1764665"/>
                <wp:effectExtent l="8255" t="7620" r="10795" b="8890"/>
                <wp:wrapNone/>
                <wp:docPr id="1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2" o:spid="_x0000_s1026" o:spt="20" style="position:absolute;left:0pt;margin-left:52.4pt;margin-top:42.6pt;height:138.95pt;width:0pt;mso-position-horizontal-relative:page;mso-position-vertical-relative:page;z-index:251670528;mso-width-relative:page;mso-height-relative:page;" filled="f" stroked="t" coordsize="21600,21600" o:allowincell="f" o:gfxdata="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IRfizVAAAACgEAAA8AAAAAAAAAAQAgAAAAIgAAAGRycy9kb3du&#10;cmV2LnhtbFBLAQIUABQAAAAIAIdO4kAALANFyQEAAKIDAAAOAAAAAAAAAAEAIAAAACQBAABkcnMv&#10;ZTJvRG9jLnhtbFBLBQYAAAAABgAGAFkBAABf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2016125</wp:posOffset>
                </wp:positionH>
                <wp:positionV relativeFrom="page">
                  <wp:posOffset>541020</wp:posOffset>
                </wp:positionV>
                <wp:extent cx="0" cy="1764665"/>
                <wp:effectExtent l="6350" t="7620" r="12700" b="8890"/>
                <wp:wrapNone/>
                <wp:docPr id="1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3" o:spid="_x0000_s1026" o:spt="20" style="position:absolute;left:0pt;margin-left:158.75pt;margin-top:42.6pt;height:138.95pt;width:0pt;mso-position-horizontal-relative:page;mso-position-vertical-relative:page;z-index:251671552;mso-width-relative:page;mso-height-relative:page;" filled="f" stroked="t" coordsize="21600,21600" o:allowincell="f" o:gfxdata="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LQJfYAAAACgEAAA8AAAAAAAAAAQAgAAAAIgAAAGRycy9k&#10;b3ducmV2LnhtbFBLAQIUABQAAAAIAIdO4kDsO5njyQEAAKIDAAAOAAAAAAAAAAEAIAAAACcBAABk&#10;cnMvZTJvRG9jLnhtbFBLBQYAAAAABgAGAFkBAABi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5704840</wp:posOffset>
                </wp:positionH>
                <wp:positionV relativeFrom="page">
                  <wp:posOffset>541020</wp:posOffset>
                </wp:positionV>
                <wp:extent cx="0" cy="1764665"/>
                <wp:effectExtent l="8890" t="7620" r="10160" b="8890"/>
                <wp:wrapNone/>
                <wp:docPr id="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4" o:spid="_x0000_s1026" o:spt="20" style="position:absolute;left:0pt;margin-left:449.2pt;margin-top:42.6pt;height:138.95pt;width:0pt;mso-position-horizontal-relative:page;mso-position-vertical-relative:page;z-index:251672576;mso-width-relative:page;mso-height-relative:page;" filled="f" stroked="t" coordsize="21600,21600" o:allowincell="f" o:gfxdata="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klHVTYAAAACgEAAA8AAAAAAAAAAQAgAAAAIgAAAGRycy9k&#10;b3ducmV2LnhtbFBLAQIUABQAAAAIAIdO4kB1DuN7yQEAAKIDAAAOAAAAAAAAAAEAIAAAACcBAABk&#10;cnMvZTJvRG9jLnhtbFBLBQYAAAAABgAGAFkBAABi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6600825</wp:posOffset>
                </wp:positionH>
                <wp:positionV relativeFrom="page">
                  <wp:posOffset>541020</wp:posOffset>
                </wp:positionV>
                <wp:extent cx="0" cy="1764665"/>
                <wp:effectExtent l="9525" t="7620" r="9525" b="8890"/>
                <wp:wrapNone/>
                <wp:docPr id="1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5" o:spid="_x0000_s1026" o:spt="20" style="position:absolute;left:0pt;margin-left:519.75pt;margin-top:42.6pt;height:138.95pt;width:0pt;mso-position-horizontal-relative:page;mso-position-vertical-relative:page;z-index:251672576;mso-width-relative:page;mso-height-relative:page;" filled="f" stroked="t" coordsize="21600,21600" o:allowincell="f" o:gfxdata="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395h7WAAAADAEAAA8AAAAAAAAAAQAgAAAAIgAAAGRycy9k&#10;b3ducmV2LnhtbFBLAQIUABQAAAAIAIdO4kCZGXndywEAAKIDAAAOAAAAAAAAAAEAIAAAACUBAABk&#10;cnMvZTJvRG9jLnhtbFBLBQYAAAAABgAGAFkBAABi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2302510</wp:posOffset>
                </wp:positionV>
                <wp:extent cx="9455785" cy="0"/>
                <wp:effectExtent l="5715" t="6985" r="6350" b="12065"/>
                <wp:wrapNone/>
                <wp:docPr id="1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5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6" o:spid="_x0000_s1026" o:spt="20" style="position:absolute;left:0pt;margin-left:52.2pt;margin-top:181.3pt;height:0pt;width:744.55pt;mso-position-horizontal-relative:page;mso-position-vertical-relative:page;z-index:251673600;mso-width-relative:page;mso-height-relative:page;" filled="f" stroked="t" coordsize="21600,21600" o:allowincell="f" o:gfxdata="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XVoi2QAAAAwBAAAPAAAAAAAAAAEAIAAAACIAAABk&#10;cnMvZG93bnJldi54bWxQSwECFAAUAAAACACHTuJAJCheQMwBAACiAwAADgAAAAAAAAABACAAAAAo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7683500</wp:posOffset>
                </wp:positionH>
                <wp:positionV relativeFrom="page">
                  <wp:posOffset>541020</wp:posOffset>
                </wp:positionV>
                <wp:extent cx="0" cy="1764665"/>
                <wp:effectExtent l="6350" t="7620" r="12700" b="8890"/>
                <wp:wrapNone/>
                <wp:docPr id="1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7" o:spid="_x0000_s1026" o:spt="20" style="position:absolute;left:0pt;margin-left:605pt;margin-top:42.6pt;height:138.95pt;width:0pt;mso-position-horizontal-relative:page;mso-position-vertical-relative:page;z-index:251674624;mso-width-relative:page;mso-height-relative:page;" filled="f" stroked="t" coordsize="21600,21600" o:allowincell="f" o:gfxdata="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+0T7A1gAAAAwBAAAPAAAAAAAAAAEAIAAAACIAAABkcnMvZG93&#10;bnJldi54bWxQSwECFAAUAAAACACHTuJA1Xd84skBAACiAwAADgAAAAAAAAABACAAAAAlAQAAZHJz&#10;L2Uyb0RvYy54bWxQSwUGAAAAAAYABgBZAQAAYA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8853805</wp:posOffset>
                </wp:positionH>
                <wp:positionV relativeFrom="page">
                  <wp:posOffset>541020</wp:posOffset>
                </wp:positionV>
                <wp:extent cx="0" cy="1764665"/>
                <wp:effectExtent l="5080" t="7620" r="13970" b="8890"/>
                <wp:wrapNone/>
                <wp:docPr id="1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8" o:spid="_x0000_s1026" o:spt="20" style="position:absolute;left:0pt;margin-left:697.15pt;margin-top:42.6pt;height:138.95pt;width:0pt;mso-position-horizontal-relative:page;mso-position-vertical-relative:page;z-index:251675648;mso-width-relative:page;mso-height-relative:page;" filled="f" stroked="t" coordsize="21600,21600" o:allowincell="f" o:gfxdata="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inbk1gAAAAwBAAAPAAAAAAAAAAEAIAAAACIAAABkcnMvZG93&#10;bnJldi54bWxQSwECFAAUAAAACACHTuJAWUIpVMkBAACiAwAADgAAAAAAAAABACAAAAAlAQAAZHJz&#10;L2Uyb0RvYy54bWxQSwUGAAAAAAYABgBZAQAAYA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10116185</wp:posOffset>
                </wp:positionH>
                <wp:positionV relativeFrom="page">
                  <wp:posOffset>541020</wp:posOffset>
                </wp:positionV>
                <wp:extent cx="0" cy="1764665"/>
                <wp:effectExtent l="10160" t="7620" r="8890" b="8890"/>
                <wp:wrapNone/>
                <wp:docPr id="1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19" o:spid="_x0000_s1026" o:spt="20" style="position:absolute;left:0pt;margin-left:796.55pt;margin-top:42.6pt;height:138.95pt;width:0pt;mso-position-horizontal-relative:page;mso-position-vertical-relative:page;z-index:251676672;mso-width-relative:page;mso-height-relative:page;" filled="f" stroked="t" coordsize="21600,21600" o:allowincell="f" o:gfxdata="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5JSc1gAAAAwBAAAPAAAAAAAAAAEAIAAAACIAAABkcnMvZG93&#10;bnJldi54bWxQSwECFAAUAAAACACHTuJA961Kw8kBAACiAwAADgAAAAAAAAABACAAAAAlAQAAZHJz&#10;L2Uyb0RvYy54bWxQSwUGAAAAAAYABgBZAQAAYAUAAAAA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 xml:space="preserve">улавливают в речи взрослых различные </w:t>
      </w:r>
      <w:proofErr w:type="spellStart"/>
      <w:r>
        <w:rPr>
          <w:rFonts w:eastAsia="Times New Roman"/>
          <w:sz w:val="24"/>
          <w:szCs w:val="24"/>
        </w:rPr>
        <w:t>интонаци</w:t>
      </w:r>
      <w:proofErr w:type="spellEnd"/>
      <w:r>
        <w:rPr>
          <w:rFonts w:eastAsia="Times New Roman"/>
          <w:sz w:val="24"/>
          <w:szCs w:val="24"/>
        </w:rPr>
        <w:t>-</w:t>
      </w:r>
    </w:p>
    <w:p w:rsidR="00C80B42" w:rsidRDefault="00AD6728">
      <w:pPr>
        <w:ind w:left="22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онные</w:t>
      </w:r>
      <w:proofErr w:type="spellEnd"/>
      <w:r>
        <w:rPr>
          <w:rFonts w:eastAsia="Times New Roman"/>
          <w:sz w:val="24"/>
          <w:szCs w:val="24"/>
        </w:rPr>
        <w:t xml:space="preserve"> средства выразительности и подражают им,</w:t>
      </w:r>
    </w:p>
    <w:p w:rsidR="00C80B42" w:rsidRDefault="00AD6728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пересказывая сказку;</w:t>
      </w:r>
    </w:p>
    <w:p w:rsidR="00C80B42" w:rsidRDefault="00C80B42">
      <w:pPr>
        <w:spacing w:line="12" w:lineRule="exact"/>
        <w:rPr>
          <w:sz w:val="20"/>
          <w:szCs w:val="20"/>
        </w:rPr>
      </w:pPr>
    </w:p>
    <w:p w:rsidR="00C80B42" w:rsidRDefault="00AD6728">
      <w:pPr>
        <w:numPr>
          <w:ilvl w:val="0"/>
          <w:numId w:val="2"/>
        </w:numPr>
        <w:tabs>
          <w:tab w:val="left" w:pos="2439"/>
        </w:tabs>
        <w:spacing w:line="234" w:lineRule="auto"/>
        <w:ind w:left="2240" w:right="746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произвольно могут менять высоту, силу голоса с учетом содержания рассказа;</w:t>
      </w:r>
    </w:p>
    <w:p w:rsidR="00C80B42" w:rsidRDefault="00C80B42">
      <w:pPr>
        <w:spacing w:line="1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2"/>
        </w:numPr>
        <w:tabs>
          <w:tab w:val="left" w:pos="2440"/>
        </w:tabs>
        <w:ind w:left="244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умеют говорить шепотом.</w:t>
      </w: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37" w:lineRule="exact"/>
        <w:rPr>
          <w:sz w:val="20"/>
          <w:szCs w:val="20"/>
        </w:rPr>
      </w:pPr>
    </w:p>
    <w:p w:rsidR="00C80B42" w:rsidRDefault="00AD672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3.Цели и задачи программы, обобщенные требования к уровню развития воспитанников</w:t>
      </w:r>
    </w:p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243840</wp:posOffset>
                </wp:positionV>
                <wp:extent cx="9458960" cy="0"/>
                <wp:effectExtent l="5715" t="11430" r="12700" b="7620"/>
                <wp:wrapNone/>
                <wp:docPr id="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8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0" o:spid="_x0000_s1026" o:spt="20" style="position:absolute;left:0pt;margin-left:0.2pt;margin-top:19.2pt;height:0pt;width:744.8pt;z-index:251677696;mso-width-relative:page;mso-height-relative:page;" filled="f" stroked="t" coordsize="21600,21600" o:allowincell="f" o:gfxdata="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Xg7gLTAAAABwEAAA8AAAAAAAAAAQAgAAAAIgAAAGRycy9kb3du&#10;cmV2LnhtbFBLAQIUABQAAAAIAIdO4kCcmYaGywEAAKEDAAAOAAAAAAAAAAEAIAAAACIBAABkcnMv&#10;ZTJvRG9jLnhtbFBLBQYAAAAABgAGAFkBAABf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240665</wp:posOffset>
                </wp:positionV>
                <wp:extent cx="0" cy="3524250"/>
                <wp:effectExtent l="8255" t="8255" r="10795" b="10795"/>
                <wp:wrapNone/>
                <wp:docPr id="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1" o:spid="_x0000_s1026" o:spt="20" style="position:absolute;left:0pt;margin-left:0.4pt;margin-top:18.95pt;height:277.5pt;width:0pt;z-index:251678720;mso-width-relative:page;mso-height-relative:page;" filled="f" stroked="t" coordsize="21600,21600" o:allowincell="f" o:gfxdata="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nXPaNEAAAAEAQAADwAAAAAAAAABACAAAAAiAAAAZHJzL2Rvd25yZXYu&#10;eG1sUEsBAhQAFAAAAAgAh07iQH2lJxXJAQAAoQMAAA4AAAAAAAAAAQAgAAAAIAEAAGRycy9lMm9E&#10;b2MueG1sUEsFBgAAAAAGAAYAWQEAAFs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240665</wp:posOffset>
                </wp:positionV>
                <wp:extent cx="0" cy="3524250"/>
                <wp:effectExtent l="6350" t="8255" r="12700" b="10795"/>
                <wp:wrapNone/>
                <wp:docPr id="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2" o:spid="_x0000_s1026" o:spt="20" style="position:absolute;left:0pt;margin-left:28.75pt;margin-top:18.95pt;height:277.5pt;width:0pt;z-index:251679744;mso-width-relative:page;mso-height-relative:page;" filled="f" stroked="t" coordsize="21600,21600" o:allowincell="f" o:gfxdata="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CFXm2AAAAAgBAAAPAAAAAAAAAAEAIAAAACIAAABkcnMv&#10;ZG93bnJldi54bWxQSwECFAAUAAAACACHTuJAPrSuwsoBAACh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240665</wp:posOffset>
                </wp:positionV>
                <wp:extent cx="0" cy="3524250"/>
                <wp:effectExtent l="6350" t="8255" r="12700" b="10795"/>
                <wp:wrapNone/>
                <wp:docPr id="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3" o:spid="_x0000_s1026" o:spt="20" style="position:absolute;left:0pt;margin-left:122.5pt;margin-top:18.95pt;height:277.5pt;width:0pt;z-index:251680768;mso-width-relative:page;mso-height-relative:page;" filled="f" stroked="t" coordsize="21600,21600" o:allowincell="f" o:gfxdata="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9h/3toAAAAKAQAADwAAAAAAAAABACAAAAAiAAAAZHJz&#10;L2Rvd25yZXYueG1sUEsBAhQAFAAAAAgAh07iQJBbzVXJAQAAoQMAAA4AAAAAAAAAAQAgAAAAKQEA&#10;AGRycy9lMm9Eb2MueG1sUEsFBgAAAAAGAAYAWQEAAGQ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240665</wp:posOffset>
                </wp:positionV>
                <wp:extent cx="0" cy="3524250"/>
                <wp:effectExtent l="7620" t="8255" r="11430" b="1079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4" o:spid="_x0000_s1026" o:spt="20" style="position:absolute;left:0pt;margin-left:411.35pt;margin-top:18.95pt;height:277.5pt;width:0pt;z-index:251681792;mso-width-relative:page;mso-height-relative:page;" filled="f" stroked="t" coordsize="21600,21600" o:allowincell="f" o:gfxdata="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alVS2AAAAAoBAAAPAAAAAAAAAAEAIAAAACIAAABkcnMv&#10;ZG93bnJldi54bWxQSwECFAAUAAAACACHTuJACW63zcoBAAChAwAADgAAAAAAAAABACAAAAAnAQAA&#10;ZHJzL2Uyb0RvYy54bWxQSwUGAAAAAAYABgBZAQAAYw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9458325</wp:posOffset>
                </wp:positionH>
                <wp:positionV relativeFrom="paragraph">
                  <wp:posOffset>240665</wp:posOffset>
                </wp:positionV>
                <wp:extent cx="0" cy="3524250"/>
                <wp:effectExtent l="12700" t="8255" r="6350" b="10795"/>
                <wp:wrapNone/>
                <wp:docPr id="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5" o:spid="_x0000_s1026" o:spt="20" style="position:absolute;left:0pt;margin-left:744.75pt;margin-top:18.95pt;height:277.5pt;width:0pt;z-index:251682816;mso-width-relative:page;mso-height-relative:page;" filled="f" stroked="t" coordsize="21600,21600" o:allowincell="f" o:gfxdata="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OpBxzXAAAADAEAAA8AAAAAAAAAAQAgAAAAIgAAAGRycy9k&#10;b3ducmV2LnhtbFBLAQIUABQAAAAIAIdO4kDleS1rygEAAKEDAAAOAAAAAAAAAAEAIAAAACYBAABk&#10;cnMvZTJvRG9jLnhtbFBLBQYAAAAABgAGAFkBAABiBQAAAAA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80B42" w:rsidRDefault="00C80B42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00"/>
        <w:gridCol w:w="5860"/>
        <w:gridCol w:w="6800"/>
      </w:tblGrid>
      <w:tr w:rsidR="00C80B42">
        <w:trPr>
          <w:trHeight w:val="279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86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 концу года ребенок знает, умеет</w:t>
            </w:r>
          </w:p>
        </w:tc>
      </w:tr>
      <w:tr w:rsidR="00C80B42">
        <w:trPr>
          <w:trHeight w:val="258"/>
        </w:trPr>
        <w:tc>
          <w:tcPr>
            <w:tcW w:w="540" w:type="dxa"/>
            <w:vAlign w:val="bottom"/>
          </w:tcPr>
          <w:p w:rsidR="00C80B42" w:rsidRDefault="00AD6728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bookmarkStart w:id="2" w:name="_Hlk136950166"/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bottom"/>
          </w:tcPr>
          <w:p w:rsidR="00C80B42" w:rsidRDefault="00AD6728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860" w:type="dxa"/>
            <w:vAlign w:val="bottom"/>
          </w:tcPr>
          <w:p w:rsidR="00C80B42" w:rsidRDefault="00AD6728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развитие и совершенствование моторики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1.Четко, правильно артикулируя, произносить следующие</w:t>
            </w:r>
          </w:p>
        </w:tc>
      </w:tr>
      <w:tr w:rsidR="00C80B42">
        <w:trPr>
          <w:trHeight w:val="276"/>
        </w:trPr>
        <w:tc>
          <w:tcPr>
            <w:tcW w:w="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80B42" w:rsidRDefault="00AD672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артикуляции и создание оптимальных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звуки: А, У, О,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Э, И, М, П, Б, Д, Т, Г, К, В, Ф.</w:t>
            </w:r>
          </w:p>
        </w:tc>
      </w:tr>
      <w:tr w:rsidR="00C80B42">
        <w:trPr>
          <w:trHeight w:val="276"/>
        </w:trPr>
        <w:tc>
          <w:tcPr>
            <w:tcW w:w="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80B42" w:rsidRDefault="00AD672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успешной коррекции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Выделять интонацией по просьбе логопеда любой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C80B42">
        <w:trPr>
          <w:trHeight w:val="276"/>
        </w:trPr>
        <w:tc>
          <w:tcPr>
            <w:tcW w:w="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80B42" w:rsidRDefault="00AD672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звукопроизношения у дошкольников с нарушением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вышеуказанных звуков.</w:t>
            </w:r>
          </w:p>
        </w:tc>
      </w:tr>
      <w:tr w:rsidR="00C80B42">
        <w:trPr>
          <w:trHeight w:val="276"/>
        </w:trPr>
        <w:tc>
          <w:tcPr>
            <w:tcW w:w="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80B42" w:rsidRDefault="00AD672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  <w:r>
              <w:rPr>
                <w:rFonts w:eastAsia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Четко проговаривать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стихотворения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</w:tr>
      <w:tr w:rsidR="00C80B42">
        <w:trPr>
          <w:trHeight w:val="281"/>
        </w:trPr>
        <w:tc>
          <w:tcPr>
            <w:tcW w:w="54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80B42" w:rsidRDefault="00AD672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6800" w:type="dxa"/>
            <w:vAlign w:val="bottom"/>
          </w:tcPr>
          <w:p w:rsidR="00C80B42" w:rsidRDefault="00AD672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звуками: А, У, О,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Э, И, М, П, Б, Т, Г, К, В, Ф.</w:t>
            </w:r>
          </w:p>
        </w:tc>
      </w:tr>
    </w:tbl>
    <w:p w:rsidR="00C80B42" w:rsidRDefault="00AD6728">
      <w:pPr>
        <w:numPr>
          <w:ilvl w:val="0"/>
          <w:numId w:val="3"/>
        </w:numPr>
        <w:tabs>
          <w:tab w:val="left" w:pos="2800"/>
        </w:tabs>
        <w:spacing w:line="235" w:lineRule="auto"/>
        <w:ind w:left="280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произвольные, координированные        4. Уметь произносить слова с различной громкостью: тихо,</w:t>
      </w:r>
    </w:p>
    <w:p w:rsidR="00C80B42" w:rsidRDefault="00C80B42">
      <w:pPr>
        <w:spacing w:line="1" w:lineRule="exact"/>
        <w:rPr>
          <w:sz w:val="20"/>
          <w:szCs w:val="20"/>
        </w:rPr>
      </w:pP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160"/>
      </w:tblGrid>
      <w:tr w:rsidR="00C80B42">
        <w:trPr>
          <w:trHeight w:val="276"/>
        </w:trPr>
        <w:tc>
          <w:tcPr>
            <w:tcW w:w="4540" w:type="dxa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органов артикуляции.</w:t>
            </w:r>
          </w:p>
        </w:tc>
        <w:tc>
          <w:tcPr>
            <w:tcW w:w="4160" w:type="dxa"/>
            <w:vAlign w:val="bottom"/>
          </w:tcPr>
          <w:p w:rsidR="00C80B42" w:rsidRDefault="00AD6728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умеренно, громко, шепотом.</w:t>
            </w:r>
          </w:p>
        </w:tc>
      </w:tr>
    </w:tbl>
    <w:p w:rsidR="00C80B42" w:rsidRDefault="00AD6728">
      <w:pPr>
        <w:numPr>
          <w:ilvl w:val="0"/>
          <w:numId w:val="4"/>
        </w:numPr>
        <w:tabs>
          <w:tab w:val="left" w:pos="2800"/>
        </w:tabs>
        <w:ind w:left="2800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Укреплять мышцы артикуляционного аппарата          </w:t>
      </w:r>
      <w:r>
        <w:rPr>
          <w:rFonts w:eastAsia="Times New Roman"/>
          <w:sz w:val="23"/>
          <w:szCs w:val="23"/>
        </w:rPr>
        <w:t>5.   Заучивать и четко воспроизводить загадки, короткие</w:t>
      </w:r>
    </w:p>
    <w:tbl>
      <w:tblPr>
        <w:tblW w:w="0" w:type="auto"/>
        <w:tblInd w:w="2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220"/>
        <w:gridCol w:w="6720"/>
      </w:tblGrid>
      <w:tr w:rsidR="00C80B42">
        <w:trPr>
          <w:trHeight w:val="276"/>
        </w:trPr>
        <w:tc>
          <w:tcPr>
            <w:tcW w:w="200" w:type="dxa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220" w:type="dxa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Подготовить речевой аппарат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правильного</w:t>
            </w:r>
            <w:proofErr w:type="gramEnd"/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четверостишья.</w:t>
            </w:r>
          </w:p>
        </w:tc>
      </w:tr>
      <w:tr w:rsidR="00C80B42">
        <w:trPr>
          <w:trHeight w:val="276"/>
        </w:trPr>
        <w:tc>
          <w:tcPr>
            <w:tcW w:w="5420" w:type="dxa"/>
            <w:gridSpan w:val="2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формирования артикуляционных укладов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Находить на картинках такие предметы, в названии</w:t>
            </w:r>
          </w:p>
        </w:tc>
      </w:tr>
      <w:tr w:rsidR="00C80B42">
        <w:trPr>
          <w:trHeight w:val="276"/>
        </w:trPr>
        <w:tc>
          <w:tcPr>
            <w:tcW w:w="5420" w:type="dxa"/>
            <w:gridSpan w:val="2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основных фонетических групп звуков (шипящих,</w:t>
            </w:r>
            <w:proofErr w:type="gramEnd"/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есть любой из вышеуказанных звуков, и произнести</w:t>
            </w:r>
          </w:p>
        </w:tc>
      </w:tr>
      <w:tr w:rsidR="00C80B42">
        <w:trPr>
          <w:trHeight w:val="276"/>
        </w:trPr>
        <w:tc>
          <w:tcPr>
            <w:tcW w:w="5420" w:type="dxa"/>
            <w:gridSpan w:val="2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свистящих, сонорных звуков)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так, чтобы он звучал ясно и отчетливо.</w:t>
            </w:r>
          </w:p>
        </w:tc>
      </w:tr>
      <w:tr w:rsidR="00C80B42">
        <w:trPr>
          <w:trHeight w:val="277"/>
        </w:trPr>
        <w:tc>
          <w:tcPr>
            <w:tcW w:w="200" w:type="dxa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220" w:type="dxa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движения кистей и пальцев рук.</w:t>
            </w:r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 Уметь грамматически правильно закончить фразы, начатые</w:t>
            </w:r>
          </w:p>
        </w:tc>
      </w:tr>
      <w:tr w:rsidR="00C80B42">
        <w:trPr>
          <w:trHeight w:val="276"/>
        </w:trPr>
        <w:tc>
          <w:tcPr>
            <w:tcW w:w="200" w:type="dxa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220" w:type="dxa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Способствовать развитию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правильного</w:t>
            </w:r>
            <w:proofErr w:type="gramEnd"/>
          </w:p>
        </w:tc>
        <w:tc>
          <w:tcPr>
            <w:tcW w:w="6720" w:type="dxa"/>
            <w:vAlign w:val="bottom"/>
          </w:tcPr>
          <w:p w:rsidR="00C80B42" w:rsidRDefault="00AD6728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логоппедом</w:t>
            </w:r>
            <w:proofErr w:type="spellEnd"/>
            <w:r>
              <w:rPr>
                <w:rFonts w:eastAsia="Times New Roman"/>
              </w:rPr>
              <w:t xml:space="preserve">, то есть правильно подобрать слова, близкие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C80B42">
        <w:trPr>
          <w:trHeight w:val="276"/>
        </w:trPr>
        <w:tc>
          <w:tcPr>
            <w:tcW w:w="5420" w:type="dxa"/>
            <w:gridSpan w:val="2"/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физиологического и речевого дыхания;</w:t>
            </w:r>
          </w:p>
        </w:tc>
        <w:tc>
          <w:tcPr>
            <w:tcW w:w="6720" w:type="dxa"/>
            <w:vAlign w:val="bottom"/>
          </w:tcPr>
          <w:p w:rsidR="00C80B42" w:rsidRDefault="00AD672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звучанию и по смыслу.</w:t>
            </w:r>
          </w:p>
        </w:tc>
      </w:tr>
      <w:bookmarkEnd w:id="2"/>
    </w:tbl>
    <w:p w:rsidR="00C80B42" w:rsidRDefault="00C80B42">
      <w:pPr>
        <w:spacing w:line="12" w:lineRule="exact"/>
        <w:rPr>
          <w:sz w:val="20"/>
          <w:szCs w:val="20"/>
        </w:rPr>
      </w:pPr>
    </w:p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185420</wp:posOffset>
                </wp:positionV>
                <wp:extent cx="9458960" cy="0"/>
                <wp:effectExtent l="5715" t="8255" r="12700" b="10795"/>
                <wp:wrapNone/>
                <wp:docPr id="3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8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psCustomData="http://www.wps.cn/officeDocument/2013/wpsCustomData">
            <w:pict>
              <v:line id="Shape 26" o:spid="_x0000_s1026" o:spt="20" style="position:absolute;left:0pt;margin-left:0.2pt;margin-top:14.6pt;height:0pt;width:744.8pt;z-index:251683840;mso-width-relative:page;mso-height-relative:page;" filled="f" stroked="t" coordsize="21600,21600" o:allowincell="f" o:gfxdata="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dtMEtMAAAAHAQAADwAAAAAAAAABACAAAAAiAAAAZHJzL2Rvd25y&#10;ZXYueG1sUEsBAhQAFAAAAAgAh07iQEgricfKAQAAoQMAAA4AAAAAAAAAAQAgAAAAIgEAAGRycy9l&#10;Mm9Eb2MueG1sUEsFBgAAAAAGAAYAWQEAAF4FAAAAAA==&#10;">
                <v:fill on="f" focussize="0,0"/>
                <v:stroke weight="0.47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C80B42" w:rsidRDefault="00C80B42">
      <w:pPr>
        <w:sectPr w:rsidR="00C80B42">
          <w:pgSz w:w="16840" w:h="11906" w:orient="landscape"/>
          <w:pgMar w:top="851" w:right="898" w:bottom="1440" w:left="1040" w:header="0" w:footer="0" w:gutter="0"/>
          <w:cols w:space="720" w:equalWidth="0">
            <w:col w:w="14900"/>
          </w:cols>
        </w:sectPr>
      </w:pPr>
    </w:p>
    <w:p w:rsidR="00C80B42" w:rsidRDefault="00AD6728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На занятии используются различные методы и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>ѐмы</w:t>
      </w:r>
      <w:proofErr w:type="spellEnd"/>
      <w:r>
        <w:rPr>
          <w:rFonts w:eastAsia="Times New Roman"/>
          <w:sz w:val="24"/>
          <w:szCs w:val="24"/>
        </w:rPr>
        <w:t>:</w:t>
      </w:r>
    </w:p>
    <w:p w:rsidR="00C80B42" w:rsidRDefault="00C80B42">
      <w:pPr>
        <w:spacing w:line="13" w:lineRule="exact"/>
        <w:rPr>
          <w:sz w:val="20"/>
          <w:szCs w:val="20"/>
        </w:rPr>
      </w:pPr>
    </w:p>
    <w:p w:rsidR="00C80B42" w:rsidRDefault="00AD672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рабочей программы предусматривает интегрированные подходы видов деятельности в организации коррекционно-педагогического процесса, взаимодействие </w:t>
      </w:r>
      <w:proofErr w:type="spellStart"/>
      <w:r>
        <w:rPr>
          <w:rFonts w:eastAsia="Times New Roman"/>
          <w:sz w:val="24"/>
          <w:szCs w:val="24"/>
        </w:rPr>
        <w:t>ребѐнка</w:t>
      </w:r>
      <w:proofErr w:type="spellEnd"/>
      <w:r>
        <w:rPr>
          <w:rFonts w:eastAsia="Times New Roman"/>
          <w:sz w:val="24"/>
          <w:szCs w:val="24"/>
        </w:rPr>
        <w:t xml:space="preserve"> с окружающей средой, поэтапную практическую и продуктивную деятельность по достижению поставленной цели в работе с детьми.</w:t>
      </w:r>
    </w:p>
    <w:p w:rsidR="00C80B42" w:rsidRDefault="00C80B42">
      <w:pPr>
        <w:spacing w:line="14" w:lineRule="exact"/>
        <w:rPr>
          <w:sz w:val="20"/>
          <w:szCs w:val="20"/>
        </w:rPr>
      </w:pPr>
    </w:p>
    <w:p w:rsidR="00C80B42" w:rsidRDefault="00AD6728">
      <w:pPr>
        <w:spacing w:line="234" w:lineRule="auto"/>
        <w:ind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Учитывается интеграция следующих областей: коммуникация, социализация, познание, чтение художественной литературы, здоровье, художественной творчество.</w:t>
      </w:r>
    </w:p>
    <w:p w:rsidR="00C80B42" w:rsidRDefault="00C80B42">
      <w:pPr>
        <w:spacing w:line="2" w:lineRule="exact"/>
        <w:rPr>
          <w:sz w:val="20"/>
          <w:szCs w:val="20"/>
        </w:rPr>
      </w:pPr>
    </w:p>
    <w:p w:rsidR="00C80B42" w:rsidRDefault="00AD6728">
      <w:pPr>
        <w:numPr>
          <w:ilvl w:val="0"/>
          <w:numId w:val="5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Коммуникация – обогащение словаря, звуковая культура речи, развитие умения поддерживать диалог</w:t>
      </w:r>
    </w:p>
    <w:p w:rsidR="00C80B42" w:rsidRDefault="00AD6728">
      <w:pPr>
        <w:numPr>
          <w:ilvl w:val="0"/>
          <w:numId w:val="5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Познание – беседы, дидактические игры, совершенствование смысла понимания пространственных отношений.</w:t>
      </w:r>
    </w:p>
    <w:p w:rsidR="00C80B42" w:rsidRDefault="00AD6728">
      <w:pPr>
        <w:numPr>
          <w:ilvl w:val="0"/>
          <w:numId w:val="5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Художественная литература – используются произведения познавательной направленности (стихи, </w:t>
      </w:r>
      <w:proofErr w:type="spellStart"/>
      <w:r>
        <w:rPr>
          <w:rFonts w:eastAsia="Times New Roman"/>
          <w:sz w:val="24"/>
          <w:szCs w:val="24"/>
        </w:rPr>
        <w:t>потешки</w:t>
      </w:r>
      <w:proofErr w:type="spellEnd"/>
      <w:r>
        <w:rPr>
          <w:rFonts w:eastAsia="Times New Roman"/>
          <w:sz w:val="24"/>
          <w:szCs w:val="24"/>
        </w:rPr>
        <w:t>, сказки)</w:t>
      </w:r>
    </w:p>
    <w:p w:rsidR="00C80B42" w:rsidRDefault="00AD6728">
      <w:pPr>
        <w:numPr>
          <w:ilvl w:val="0"/>
          <w:numId w:val="5"/>
        </w:numPr>
        <w:tabs>
          <w:tab w:val="left" w:pos="240"/>
        </w:tabs>
        <w:spacing w:line="237" w:lineRule="auto"/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Музыка – используются музыкальные произведения Железновых для </w:t>
      </w:r>
      <w:proofErr w:type="spellStart"/>
      <w:r>
        <w:rPr>
          <w:rFonts w:eastAsia="Times New Roman"/>
          <w:sz w:val="24"/>
          <w:szCs w:val="24"/>
        </w:rPr>
        <w:t>логоритмических</w:t>
      </w:r>
      <w:proofErr w:type="spellEnd"/>
      <w:r>
        <w:rPr>
          <w:rFonts w:eastAsia="Times New Roman"/>
          <w:sz w:val="24"/>
          <w:szCs w:val="24"/>
        </w:rPr>
        <w:t xml:space="preserve"> упражнений, песни  для упражнений, игр.</w:t>
      </w:r>
    </w:p>
    <w:p w:rsidR="00C80B42" w:rsidRDefault="00C80B42">
      <w:pPr>
        <w:spacing w:line="1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5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Социализация – приобщение к общепринятым нормам и правилам взаимоотношений со сверстниками и взрослыми</w:t>
      </w:r>
    </w:p>
    <w:p w:rsidR="00C80B42" w:rsidRDefault="00C80B42">
      <w:pPr>
        <w:spacing w:line="12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5"/>
        </w:numPr>
        <w:tabs>
          <w:tab w:val="left" w:pos="240"/>
        </w:tabs>
        <w:spacing w:line="234" w:lineRule="auto"/>
        <w:ind w:right="104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Здоровье – укрепление мышц артикуляционного аппарата через специальные упражнения, </w:t>
      </w:r>
      <w:proofErr w:type="spellStart"/>
      <w:r>
        <w:rPr>
          <w:rFonts w:eastAsia="Times New Roman"/>
          <w:sz w:val="24"/>
          <w:szCs w:val="24"/>
        </w:rPr>
        <w:t>физминутки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самосассаж</w:t>
      </w:r>
      <w:proofErr w:type="spellEnd"/>
      <w:r>
        <w:rPr>
          <w:rFonts w:eastAsia="Times New Roman"/>
          <w:sz w:val="24"/>
          <w:szCs w:val="24"/>
        </w:rPr>
        <w:t>. для укрепления физического здоровья детей</w:t>
      </w:r>
    </w:p>
    <w:p w:rsidR="00C80B42" w:rsidRDefault="00C80B42">
      <w:pPr>
        <w:spacing w:line="13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5"/>
        </w:numPr>
        <w:tabs>
          <w:tab w:val="left" w:pos="240"/>
        </w:tabs>
        <w:spacing w:line="234" w:lineRule="auto"/>
        <w:ind w:right="74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Художественное творчество – развитие продуктивной деятельности детей (лепка, рисование, конструирование, как небольшой элемент занятия)</w:t>
      </w:r>
    </w:p>
    <w:p w:rsidR="00C80B42" w:rsidRDefault="00C80B42">
      <w:pPr>
        <w:spacing w:line="13" w:lineRule="exact"/>
        <w:rPr>
          <w:rFonts w:eastAsia="Times New Roman"/>
          <w:sz w:val="24"/>
          <w:szCs w:val="24"/>
        </w:rPr>
      </w:pPr>
    </w:p>
    <w:p w:rsidR="00C80B42" w:rsidRDefault="00AD6728">
      <w:pPr>
        <w:spacing w:line="23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Данная программа составлена с </w:t>
      </w:r>
      <w:proofErr w:type="spellStart"/>
      <w:r>
        <w:rPr>
          <w:rFonts w:eastAsia="Times New Roman"/>
          <w:sz w:val="24"/>
          <w:szCs w:val="24"/>
        </w:rPr>
        <w:t>учѐтом</w:t>
      </w:r>
      <w:proofErr w:type="spellEnd"/>
      <w:r>
        <w:rPr>
          <w:rFonts w:eastAsia="Times New Roman"/>
          <w:sz w:val="24"/>
          <w:szCs w:val="24"/>
        </w:rPr>
        <w:t xml:space="preserve"> и использованием современных инновационных технологий и методик в области правильного дыхания, развития пальчиковой и общей моторики, обеспечивающей двигательные функции руки, скоординированных действий глаза и руки, положительно влияющих на улучшение познавательных способностей и развитие речи дошкольников.</w:t>
      </w:r>
    </w:p>
    <w:p w:rsidR="00C80B42" w:rsidRDefault="00C80B42">
      <w:pPr>
        <w:spacing w:line="278" w:lineRule="exact"/>
        <w:rPr>
          <w:sz w:val="20"/>
          <w:szCs w:val="20"/>
        </w:rPr>
      </w:pPr>
    </w:p>
    <w:p w:rsidR="00C80B42" w:rsidRDefault="00AD67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Каждое занятие включает в себя следующие элементы:</w:t>
      </w:r>
    </w:p>
    <w:p w:rsidR="00C80B42" w:rsidRDefault="00AD6728">
      <w:pPr>
        <w:numPr>
          <w:ilvl w:val="0"/>
          <w:numId w:val="6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Разучивание нового артикуляционного упражнения</w:t>
      </w:r>
    </w:p>
    <w:p w:rsidR="00C80B42" w:rsidRDefault="00C80B42">
      <w:pPr>
        <w:spacing w:line="12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6"/>
        </w:numPr>
        <w:tabs>
          <w:tab w:val="left" w:pos="240"/>
        </w:tabs>
        <w:spacing w:line="234" w:lineRule="auto"/>
        <w:ind w:right="42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и задания на развитие мелкой моторики (</w:t>
      </w:r>
      <w:proofErr w:type="spellStart"/>
      <w:r>
        <w:rPr>
          <w:rFonts w:eastAsia="Times New Roman"/>
          <w:sz w:val="24"/>
          <w:szCs w:val="24"/>
        </w:rPr>
        <w:t>биоэнергопластику</w:t>
      </w:r>
      <w:proofErr w:type="spellEnd"/>
      <w:r>
        <w:rPr>
          <w:rFonts w:eastAsia="Times New Roman"/>
          <w:sz w:val="24"/>
          <w:szCs w:val="24"/>
        </w:rPr>
        <w:t>, пальчиковые игры, самомассаж кистей и пальцев рук шишками, шариками Су-</w:t>
      </w:r>
      <w:proofErr w:type="spellStart"/>
      <w:r>
        <w:rPr>
          <w:rFonts w:eastAsia="Times New Roman"/>
          <w:sz w:val="24"/>
          <w:szCs w:val="24"/>
        </w:rPr>
        <w:t>Джок</w:t>
      </w:r>
      <w:proofErr w:type="spellEnd"/>
      <w:r>
        <w:rPr>
          <w:rFonts w:eastAsia="Times New Roman"/>
          <w:sz w:val="24"/>
          <w:szCs w:val="24"/>
        </w:rPr>
        <w:t xml:space="preserve">, массажными </w:t>
      </w:r>
      <w:proofErr w:type="spellStart"/>
      <w:r>
        <w:rPr>
          <w:rFonts w:eastAsia="Times New Roman"/>
          <w:sz w:val="24"/>
          <w:szCs w:val="24"/>
        </w:rPr>
        <w:t>ѐжиками</w:t>
      </w:r>
      <w:proofErr w:type="spellEnd"/>
      <w:r>
        <w:rPr>
          <w:rFonts w:eastAsia="Times New Roman"/>
          <w:sz w:val="24"/>
          <w:szCs w:val="24"/>
        </w:rPr>
        <w:t xml:space="preserve"> и т. д, песочная терапия и др.)</w:t>
      </w:r>
    </w:p>
    <w:p w:rsidR="00C80B42" w:rsidRDefault="00C80B42">
      <w:pPr>
        <w:spacing w:line="1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0"/>
          <w:numId w:val="6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Упражнения</w:t>
      </w:r>
      <w:proofErr w:type="gramEnd"/>
      <w:r>
        <w:rPr>
          <w:rFonts w:eastAsia="Times New Roman"/>
          <w:sz w:val="24"/>
          <w:szCs w:val="24"/>
        </w:rPr>
        <w:t xml:space="preserve"> направленные на формирование правильного (диафрагмального) дыхания, </w:t>
      </w:r>
      <w:proofErr w:type="spellStart"/>
      <w:r>
        <w:rPr>
          <w:rFonts w:eastAsia="Times New Roman"/>
          <w:sz w:val="24"/>
          <w:szCs w:val="24"/>
        </w:rPr>
        <w:t>фонопедические</w:t>
      </w:r>
      <w:proofErr w:type="spellEnd"/>
      <w:r>
        <w:rPr>
          <w:rFonts w:eastAsia="Times New Roman"/>
          <w:sz w:val="24"/>
          <w:szCs w:val="24"/>
        </w:rPr>
        <w:t xml:space="preserve"> упражнения.</w:t>
      </w:r>
    </w:p>
    <w:p w:rsidR="00C80B42" w:rsidRDefault="00AD6728">
      <w:pPr>
        <w:numPr>
          <w:ilvl w:val="0"/>
          <w:numId w:val="6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Физминутка</w:t>
      </w:r>
      <w:proofErr w:type="spellEnd"/>
    </w:p>
    <w:p w:rsidR="00C80B42" w:rsidRDefault="00AD6728">
      <w:pPr>
        <w:numPr>
          <w:ilvl w:val="0"/>
          <w:numId w:val="6"/>
        </w:numPr>
        <w:tabs>
          <w:tab w:val="left" w:pos="240"/>
        </w:tabs>
        <w:ind w:left="24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Дидактические игры на развитие фонематических представлений</w:t>
      </w:r>
    </w:p>
    <w:p w:rsidR="00C80B42" w:rsidRDefault="00AD6728">
      <w:pPr>
        <w:sectPr w:rsidR="00C80B42">
          <w:pgSz w:w="16840" w:h="11906" w:orient="landscape"/>
          <w:pgMar w:top="842" w:right="998" w:bottom="1440" w:left="900" w:header="0" w:footer="0" w:gutter="0"/>
          <w:cols w:space="720" w:equalWidth="0">
            <w:col w:w="14940"/>
          </w:cols>
        </w:sectPr>
      </w:pPr>
      <w:r>
        <w:rPr>
          <w:rFonts w:eastAsia="Times New Roman"/>
          <w:sz w:val="24"/>
          <w:szCs w:val="24"/>
        </w:rPr>
        <w:t xml:space="preserve">Результаты </w:t>
      </w:r>
      <w:proofErr w:type="spellStart"/>
      <w:r>
        <w:rPr>
          <w:rFonts w:eastAsia="Times New Roman"/>
          <w:sz w:val="24"/>
          <w:szCs w:val="24"/>
        </w:rPr>
        <w:t>коррекционно</w:t>
      </w:r>
      <w:proofErr w:type="spellEnd"/>
      <w:r>
        <w:rPr>
          <w:rFonts w:eastAsia="Times New Roman"/>
          <w:sz w:val="24"/>
          <w:szCs w:val="24"/>
        </w:rPr>
        <w:t xml:space="preserve"> – развивающего процесса фиксируются в диагностической карте по итогам диагностики (первичной, итоговой) .</w:t>
      </w:r>
    </w:p>
    <w:p w:rsidR="00C80B42" w:rsidRDefault="00AD672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4.Количество занятий</w:t>
      </w:r>
    </w:p>
    <w:p w:rsidR="00C80B42" w:rsidRDefault="00C80B42">
      <w:pPr>
        <w:spacing w:line="96" w:lineRule="exact"/>
        <w:rPr>
          <w:sz w:val="20"/>
          <w:szCs w:val="20"/>
        </w:rPr>
      </w:pPr>
    </w:p>
    <w:p w:rsidR="00C80B42" w:rsidRDefault="00AD672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программы 9 месяцев.</w:t>
      </w:r>
    </w:p>
    <w:p w:rsidR="00C80B42" w:rsidRDefault="00C80B42">
      <w:pPr>
        <w:spacing w:line="266" w:lineRule="exact"/>
        <w:rPr>
          <w:sz w:val="20"/>
          <w:szCs w:val="20"/>
        </w:rPr>
      </w:pPr>
    </w:p>
    <w:tbl>
      <w:tblPr>
        <w:tblW w:w="965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04"/>
        <w:gridCol w:w="216"/>
        <w:gridCol w:w="270"/>
        <w:gridCol w:w="1324"/>
        <w:gridCol w:w="1444"/>
        <w:gridCol w:w="400"/>
        <w:gridCol w:w="40"/>
        <w:gridCol w:w="2739"/>
      </w:tblGrid>
      <w:tr w:rsidR="00AD6728">
        <w:trPr>
          <w:trHeight w:val="282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04" w:type="dxa"/>
            <w:tcBorders>
              <w:top w:val="single" w:sz="8" w:space="0" w:color="auto"/>
            </w:tcBorders>
            <w:vAlign w:val="bottom"/>
          </w:tcPr>
          <w:p w:rsidR="00AD6728" w:rsidRDefault="00AD6728">
            <w:pPr>
              <w:ind w:right="1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2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6728" w:rsidRDefault="00AD672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728" w:rsidRDefault="00AD6728" w:rsidP="00AD6728">
            <w:pPr>
              <w:ind w:right="-127" w:firstLine="1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</w:t>
            </w:r>
            <w:r>
              <w:rPr>
                <w:rFonts w:eastAsia="Times New Roman"/>
                <w:w w:val="99"/>
                <w:sz w:val="24"/>
                <w:szCs w:val="24"/>
              </w:rPr>
              <w:t>сть занятий</w:t>
            </w:r>
          </w:p>
        </w:tc>
      </w:tr>
      <w:tr w:rsidR="00AD6728">
        <w:trPr>
          <w:trHeight w:val="277"/>
        </w:trPr>
        <w:tc>
          <w:tcPr>
            <w:tcW w:w="51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04" w:type="dxa"/>
            <w:tcBorders>
              <w:bottom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15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728" w:rsidRDefault="00AD67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неделю</w:t>
            </w: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AD6728" w:rsidRDefault="00AD672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9 месяцев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6728" w:rsidRDefault="00AD6728">
            <w:pPr>
              <w:rPr>
                <w:sz w:val="23"/>
                <w:szCs w:val="23"/>
              </w:rPr>
            </w:pPr>
          </w:p>
        </w:tc>
        <w:tc>
          <w:tcPr>
            <w:tcW w:w="27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728" w:rsidRDefault="00AD6728" w:rsidP="00AD6728">
            <w:pPr>
              <w:spacing w:line="256" w:lineRule="exact"/>
              <w:ind w:right="-127" w:firstLine="165"/>
              <w:jc w:val="center"/>
              <w:rPr>
                <w:sz w:val="20"/>
                <w:szCs w:val="20"/>
              </w:rPr>
            </w:pPr>
          </w:p>
        </w:tc>
      </w:tr>
      <w:tr w:rsidR="00C80B42">
        <w:trPr>
          <w:trHeight w:val="272"/>
        </w:trPr>
        <w:tc>
          <w:tcPr>
            <w:tcW w:w="51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704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right="1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Непослушный язычок</w:t>
            </w:r>
          </w:p>
        </w:tc>
        <w:tc>
          <w:tcPr>
            <w:tcW w:w="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3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7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минут</w:t>
            </w:r>
          </w:p>
        </w:tc>
      </w:tr>
      <w:tr w:rsidR="00C80B42">
        <w:trPr>
          <w:trHeight w:val="802"/>
        </w:trPr>
        <w:tc>
          <w:tcPr>
            <w:tcW w:w="514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137" w:type="dxa"/>
            <w:gridSpan w:val="8"/>
            <w:vAlign w:val="bottom"/>
          </w:tcPr>
          <w:p w:rsidR="00C80B42" w:rsidRDefault="00AD6728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5.Список детей на учебный год</w:t>
            </w:r>
          </w:p>
        </w:tc>
      </w:tr>
    </w:tbl>
    <w:tbl>
      <w:tblPr>
        <w:tblStyle w:val="a5"/>
        <w:tblW w:w="8607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644"/>
        <w:gridCol w:w="7963"/>
      </w:tblGrid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ребенка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Валерия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Бенцман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Иван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Гаврилюк Денис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Евсеенкова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Дубченков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Захарцев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Фелор</w:t>
            </w:r>
            <w:proofErr w:type="spellEnd"/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Максим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Иванченко Арина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Георгий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 Святослав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Екатерина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Лукьянов Родион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Макаренкова Полина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Михаил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Матанцева Екатерина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Артем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Мордашева</w:t>
            </w:r>
            <w:proofErr w:type="spellEnd"/>
            <w:r>
              <w:rPr>
                <w:sz w:val="20"/>
                <w:szCs w:val="20"/>
              </w:rPr>
              <w:t xml:space="preserve"> Василиса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Алла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Илья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Рубизов</w:t>
            </w:r>
            <w:proofErr w:type="spellEnd"/>
            <w:r>
              <w:rPr>
                <w:sz w:val="20"/>
                <w:szCs w:val="20"/>
              </w:rPr>
              <w:t xml:space="preserve"> Марк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Уханова Ульяна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Цупова</w:t>
            </w:r>
            <w:proofErr w:type="spellEnd"/>
            <w:r>
              <w:rPr>
                <w:sz w:val="20"/>
                <w:szCs w:val="20"/>
              </w:rPr>
              <w:t xml:space="preserve"> Василиса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Шамуратова </w:t>
            </w:r>
            <w:proofErr w:type="spellStart"/>
            <w:r>
              <w:rPr>
                <w:sz w:val="20"/>
                <w:szCs w:val="20"/>
              </w:rPr>
              <w:t>Марьямхон</w:t>
            </w:r>
            <w:proofErr w:type="spellEnd"/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Щендригина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</w:tr>
      <w:tr w:rsidR="00C80B42">
        <w:tc>
          <w:tcPr>
            <w:tcW w:w="644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3" w:type="dxa"/>
          </w:tcPr>
          <w:p w:rsidR="00C80B42" w:rsidRDefault="00AD6728">
            <w:pPr>
              <w:spacing w:line="3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Юрченко </w:t>
            </w:r>
            <w:proofErr w:type="spellStart"/>
            <w:r>
              <w:rPr>
                <w:sz w:val="20"/>
                <w:szCs w:val="20"/>
              </w:rPr>
              <w:t>Мия</w:t>
            </w:r>
            <w:proofErr w:type="spellEnd"/>
          </w:p>
        </w:tc>
      </w:tr>
    </w:tbl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AD6728">
      <w:pPr>
        <w:ind w:right="-1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6.Календарно-тематическое планирование</w:t>
      </w:r>
    </w:p>
    <w:p w:rsidR="00C80B42" w:rsidRDefault="00AD6728">
      <w:pPr>
        <w:ind w:right="-1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 по овладению артикуляционными упражнениями.</w:t>
      </w:r>
    </w:p>
    <w:p w:rsidR="00C80B42" w:rsidRDefault="00C80B42">
      <w:pPr>
        <w:sectPr w:rsidR="00C80B42">
          <w:pgSz w:w="11900" w:h="16838"/>
          <w:pgMar w:top="1440" w:right="706" w:bottom="824" w:left="1440" w:header="0" w:footer="0" w:gutter="0"/>
          <w:cols w:space="720" w:equalWidth="0">
            <w:col w:w="9760"/>
          </w:cols>
        </w:sect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3280"/>
        <w:gridCol w:w="3200"/>
      </w:tblGrid>
      <w:tr w:rsidR="00C80B42">
        <w:trPr>
          <w:trHeight w:val="283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упражнений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 занятий</w:t>
            </w:r>
          </w:p>
        </w:tc>
      </w:tr>
      <w:tr w:rsidR="00C80B42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1,2- я неделя Мониторинг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80B42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– я неделя «Птенчики», «Улыбочка», «Хоботок»,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4– я неделя «Блинчик», чередование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«Улыбочка-Хоботок»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33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C80B42" w:rsidRDefault="00AD67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1–я неделя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Блинчик»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ередование</w:t>
            </w:r>
            <w:proofErr w:type="spellEnd"/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«Улыбочка-Хоботок»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неделя «Иголочка», «Блинчик»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 неделя  «Наказать  непослушный  язычок»,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 «Иголочка - Блинчик»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4-я неделя «Чашечка» «Наказать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непослушный</w:t>
            </w:r>
            <w:proofErr w:type="gramEnd"/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язычок»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1–я неделя  «Качели», «Чашечка»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2–я неделя  «Качели», «Часики»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неделя «Качели», «Чашечка»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5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 «Качели», «Часики»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неделя «Змейка», «Вкусное варенье»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неделя «Вкусное варенье», «Заборчик»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недел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Лошадка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«Приклей конфетку»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 «Заборчик»,  «Болтушка»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неделя «Индюк», «Пароход гудит»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неделя «Пароход гудит» «Лошадка»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 «Лошадка» «Приклей конфетку»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неделя «Приклей конфетку», «Грибок»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неделя «Грибок», «Гармошка»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неделя «Гармошка», «Маляр»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 «Маляр», «Дятел»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1-я неделя  «Дятел»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«Киска сердится»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2-я неделя «Часики», «Почистить зубы»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3-я неделя », «Почистить зубы»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«Футбол»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4-я неделя  «Футбол»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«Змейка»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 неделя «Приклей конфетку»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 неделя  «Дятел»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«Киска сердится»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3-я неделя «Индюк», «Пароход гудит»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4-я неделя  «Футбол»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«Змейка»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неделя «Маляр», «Дятел»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2-я неделя Повторение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 4-я неделя Мониторинг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80B42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0B42" w:rsidRDefault="00C80B42">
      <w:pPr>
        <w:spacing w:line="267" w:lineRule="exact"/>
        <w:rPr>
          <w:sz w:val="20"/>
          <w:szCs w:val="20"/>
        </w:rPr>
      </w:pPr>
    </w:p>
    <w:p w:rsidR="00C80B42" w:rsidRDefault="00AD6728">
      <w:pPr>
        <w:ind w:left="5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Всего: 36 занятий</w:t>
      </w:r>
    </w:p>
    <w:p w:rsidR="00C80B42" w:rsidRDefault="00C80B42">
      <w:pPr>
        <w:spacing w:line="86" w:lineRule="exact"/>
        <w:rPr>
          <w:sz w:val="20"/>
          <w:szCs w:val="20"/>
        </w:rPr>
      </w:pPr>
    </w:p>
    <w:p w:rsidR="00C80B42" w:rsidRDefault="00C80B42">
      <w:pPr>
        <w:spacing w:line="5" w:lineRule="exact"/>
        <w:rPr>
          <w:sz w:val="20"/>
          <w:szCs w:val="20"/>
        </w:rPr>
      </w:pPr>
    </w:p>
    <w:p w:rsidR="00C80B42" w:rsidRDefault="00C80B42">
      <w:pPr>
        <w:ind w:left="860"/>
        <w:jc w:val="center"/>
        <w:rPr>
          <w:rFonts w:eastAsia="Times New Roman"/>
          <w:b/>
          <w:bCs/>
          <w:sz w:val="32"/>
          <w:szCs w:val="32"/>
        </w:rPr>
      </w:pPr>
    </w:p>
    <w:p w:rsidR="00C80B42" w:rsidRDefault="00C80B42">
      <w:pPr>
        <w:ind w:left="860"/>
        <w:jc w:val="center"/>
        <w:rPr>
          <w:rFonts w:eastAsia="Times New Roman"/>
          <w:b/>
          <w:bCs/>
          <w:sz w:val="32"/>
          <w:szCs w:val="32"/>
        </w:rPr>
      </w:pPr>
    </w:p>
    <w:p w:rsidR="00C80B42" w:rsidRDefault="00C80B42">
      <w:pPr>
        <w:ind w:left="860"/>
        <w:jc w:val="center"/>
        <w:rPr>
          <w:rFonts w:eastAsia="Times New Roman"/>
          <w:b/>
          <w:bCs/>
          <w:sz w:val="32"/>
          <w:szCs w:val="32"/>
        </w:rPr>
      </w:pPr>
    </w:p>
    <w:p w:rsidR="00C80B42" w:rsidRDefault="00C80B42">
      <w:pPr>
        <w:ind w:left="860"/>
        <w:jc w:val="center"/>
        <w:rPr>
          <w:rFonts w:eastAsia="Times New Roman"/>
          <w:b/>
          <w:bCs/>
          <w:sz w:val="32"/>
          <w:szCs w:val="32"/>
        </w:rPr>
      </w:pPr>
    </w:p>
    <w:p w:rsidR="00C80B42" w:rsidRDefault="00C80B42">
      <w:pPr>
        <w:tabs>
          <w:tab w:val="left" w:pos="1580"/>
        </w:tabs>
        <w:rPr>
          <w:rFonts w:eastAsia="Times New Roman"/>
          <w:sz w:val="24"/>
          <w:szCs w:val="24"/>
        </w:rPr>
        <w:sectPr w:rsidR="00C80B42">
          <w:pgSz w:w="11900" w:h="16838"/>
          <w:pgMar w:top="1112" w:right="726" w:bottom="718" w:left="840" w:header="0" w:footer="0" w:gutter="0"/>
          <w:cols w:space="720" w:equalWidth="0">
            <w:col w:w="10340"/>
          </w:cols>
        </w:sectPr>
      </w:pPr>
    </w:p>
    <w:p w:rsidR="00C80B42" w:rsidRDefault="00C80B42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00"/>
        <w:gridCol w:w="960"/>
        <w:gridCol w:w="600"/>
        <w:gridCol w:w="260"/>
        <w:gridCol w:w="800"/>
        <w:gridCol w:w="720"/>
        <w:gridCol w:w="480"/>
        <w:gridCol w:w="800"/>
        <w:gridCol w:w="3560"/>
        <w:gridCol w:w="40"/>
        <w:gridCol w:w="30"/>
      </w:tblGrid>
      <w:tr w:rsidR="00C80B42">
        <w:trPr>
          <w:trHeight w:val="28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</w:tcBorders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занятия</w:t>
            </w: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недели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1-2-я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органами артикуляционного аппарата.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Настольные игры.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«Осенние листья».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Предметные и сюжетные картинки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07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Артикуляционное упражнение «Птенчики»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различным лексическим темам.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69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3820" w:type="dxa"/>
            <w:gridSpan w:val="6"/>
            <w:vMerge w:val="restart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 «Скажи ласково»,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5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gridSpan w:val="6"/>
            <w:vMerge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Музыкальные инструменты: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дудочка, бубен, барабан.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0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Игрушки: мяч, куклы, кубики и др.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Нищева</w:t>
            </w:r>
            <w:proofErr w:type="spellEnd"/>
            <w:r>
              <w:rPr>
                <w:rFonts w:eastAsia="Times New Roman"/>
              </w:rPr>
              <w:t xml:space="preserve"> Н.В. Цикл игр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3-4-я неделя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речи дошкольников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2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6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 органов артикуляционного аппарата.</w:t>
            </w: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Играйка</w:t>
            </w:r>
            <w:proofErr w:type="spellEnd"/>
            <w:proofErr w:type="gramStart"/>
            <w:r>
              <w:rPr>
                <w:rFonts w:eastAsia="Times New Roman"/>
              </w:rPr>
              <w:t>»(</w:t>
            </w:r>
            <w:proofErr w:type="gramEnd"/>
            <w:r>
              <w:rPr>
                <w:rFonts w:eastAsia="Times New Roman"/>
              </w:rPr>
              <w:t>выпуски 1-11).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5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сентября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46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 понятием «звук».</w:t>
            </w:r>
          </w:p>
        </w:tc>
        <w:tc>
          <w:tcPr>
            <w:tcW w:w="480" w:type="dxa"/>
            <w:vAlign w:val="bottom"/>
          </w:tcPr>
          <w:p w:rsidR="00C80B42" w:rsidRDefault="00C80B42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 «Парочки», выпуски 1-6.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«Осенние листья».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Сюжетные и предметные картинки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Артикуляционное упражнение «Птенчики»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Логопедические игры: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моя, мои», «Сосчитай до 5 слова»,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Свистелочка</w:t>
            </w:r>
            <w:proofErr w:type="spellEnd"/>
            <w:r>
              <w:rPr>
                <w:rFonts w:eastAsia="Times New Roman"/>
              </w:rPr>
              <w:t>», «</w:t>
            </w:r>
            <w:proofErr w:type="spellStart"/>
            <w:r>
              <w:rPr>
                <w:rFonts w:eastAsia="Times New Roman"/>
              </w:rPr>
              <w:t>Шипелочка</w:t>
            </w:r>
            <w:proofErr w:type="spellEnd"/>
            <w:r>
              <w:rPr>
                <w:rFonts w:eastAsia="Times New Roman"/>
              </w:rPr>
              <w:t>»,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Жужжалочка</w:t>
            </w:r>
            <w:proofErr w:type="spellEnd"/>
            <w:r>
              <w:rPr>
                <w:rFonts w:eastAsia="Times New Roman"/>
              </w:rPr>
              <w:t>».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произведения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8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Железновых.</w:t>
            </w: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960" w:type="dxa"/>
            <w:vAlign w:val="bottom"/>
          </w:tcPr>
          <w:p w:rsidR="00C80B42" w:rsidRDefault="00AD6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 «А».</w:t>
            </w: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1660" w:type="dxa"/>
            <w:gridSpan w:val="3"/>
            <w:vAlign w:val="bottom"/>
          </w:tcPr>
          <w:p w:rsidR="00C80B42" w:rsidRDefault="00AD6728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длительного</w:t>
            </w:r>
          </w:p>
        </w:tc>
        <w:tc>
          <w:tcPr>
            <w:tcW w:w="120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выдоха.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Преодоление твердой атаки гласных.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ягодами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</w:t>
            </w:r>
          </w:p>
        </w:tc>
        <w:tc>
          <w:tcPr>
            <w:tcW w:w="1060" w:type="dxa"/>
            <w:gridSpan w:val="2"/>
            <w:vAlign w:val="bottom"/>
          </w:tcPr>
          <w:p w:rsidR="00C80B42" w:rsidRDefault="00AD6728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720" w:type="dxa"/>
            <w:vAlign w:val="bottom"/>
          </w:tcPr>
          <w:p w:rsidR="00C80B42" w:rsidRDefault="00AD6728">
            <w:pPr>
              <w:spacing w:line="21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«За</w:t>
            </w: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8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C80B42" w:rsidRDefault="00AD6728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C80B42" w:rsidRDefault="00AD6728">
            <w:pPr>
              <w:spacing w:line="22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«Улыбочка»,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«Хоботок», чередование «Улыбочка-Хоботок».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</w:t>
            </w:r>
          </w:p>
        </w:tc>
        <w:tc>
          <w:tcPr>
            <w:tcW w:w="1660" w:type="dxa"/>
            <w:gridSpan w:val="3"/>
            <w:vAlign w:val="bottom"/>
          </w:tcPr>
          <w:p w:rsidR="00C80B42" w:rsidRDefault="00AD672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720" w:type="dxa"/>
            <w:vAlign w:val="bottom"/>
          </w:tcPr>
          <w:p w:rsidR="00C80B42" w:rsidRDefault="00AD67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«Скажи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ласково»,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слова», «Чего не стало?».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звука «А».</w:t>
            </w: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2-я неделя октября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«За ягодами».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Артикуляционноя</w:t>
            </w:r>
            <w:proofErr w:type="spellEnd"/>
          </w:p>
        </w:tc>
        <w:tc>
          <w:tcPr>
            <w:tcW w:w="152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«Улыбочка»,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«Хоботок», чередование «Улыбочка-Хоботок»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«Поймай звук «А».</w:t>
            </w: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слова», «Повтори и запомни»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</w:t>
            </w:r>
          </w:p>
        </w:tc>
        <w:tc>
          <w:tcPr>
            <w:tcW w:w="960" w:type="dxa"/>
            <w:vAlign w:val="bottom"/>
          </w:tcPr>
          <w:p w:rsidR="00C80B42" w:rsidRDefault="00AD6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 «У».</w:t>
            </w:r>
          </w:p>
        </w:tc>
        <w:tc>
          <w:tcPr>
            <w:tcW w:w="6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   правильной   и   четкой  артикуляции.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глубокого вдоха.</w:t>
            </w: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«Фрукты».</w:t>
            </w: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4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820" w:type="dxa"/>
            <w:gridSpan w:val="6"/>
            <w:vAlign w:val="bottom"/>
          </w:tcPr>
          <w:p w:rsidR="00C80B42" w:rsidRDefault="00AD672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Артикуляционная гимнастика: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0"/>
                <w:szCs w:val="20"/>
              </w:rPr>
              <w:t>Блинчик»,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560" w:type="dxa"/>
            <w:vAlign w:val="bottom"/>
          </w:tcPr>
          <w:p w:rsidR="00C80B42" w:rsidRDefault="00C80B4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5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чередование «Улыбочка-Хоботок»</w:t>
            </w: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gridSpan w:val="5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 «Большой - маленький».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6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звука «У».</w:t>
            </w:r>
          </w:p>
        </w:tc>
        <w:tc>
          <w:tcPr>
            <w:tcW w:w="72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«Фрукты».</w:t>
            </w: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520" w:type="dxa"/>
            <w:gridSpan w:val="2"/>
            <w:vAlign w:val="bottom"/>
          </w:tcPr>
          <w:p w:rsidR="00C80B42" w:rsidRDefault="00AD672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19"/>
                <w:szCs w:val="19"/>
              </w:rPr>
              <w:t>Блинчик»,</w:t>
            </w: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чередование «Улыбочка-Хоботок»</w:t>
            </w: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gridSpan w:val="5"/>
            <w:vAlign w:val="bottom"/>
          </w:tcPr>
          <w:p w:rsidR="00C80B42" w:rsidRDefault="00AD672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 «Найди первый звук в слове»</w:t>
            </w:r>
          </w:p>
        </w:tc>
        <w:tc>
          <w:tcPr>
            <w:tcW w:w="48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«Это мой, моя, мое, мои», «Сосчитай до 5 слова»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4-я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Звуки «А» - «У».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80B42" w:rsidRDefault="00C80B42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6584950</wp:posOffset>
                </wp:positionH>
                <wp:positionV relativeFrom="paragraph">
                  <wp:posOffset>-2593975</wp:posOffset>
                </wp:positionV>
                <wp:extent cx="12065" cy="12065"/>
                <wp:effectExtent l="3175" t="4445" r="3810" b="2540"/>
                <wp:wrapNone/>
                <wp:docPr id="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6728" w:rsidRDefault="00AD6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Shape 27" o:spid="_x0000_s1026" style="position:absolute;margin-left:518.5pt;margin-top:-204.25pt;width:.95pt;height:.9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" o:allowincell="f" fillcolor="black" stroked="f">
                <v:textbox>
                  <w:txbxContent>
                    <w:p w:rsidR="00AD6728" w:rsidRDefault="00AD67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6584950</wp:posOffset>
                </wp:positionH>
                <wp:positionV relativeFrom="paragraph">
                  <wp:posOffset>-12065</wp:posOffset>
                </wp:positionV>
                <wp:extent cx="12065" cy="12065"/>
                <wp:effectExtent l="3175" t="0" r="3810" b="1905"/>
                <wp:wrapNone/>
                <wp:docPr id="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6728" w:rsidRDefault="00AD6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Shape 28" o:spid="_x0000_s1027" style="position:absolute;margin-left:518.5pt;margin-top:-.95pt;width:.95pt;height:.9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" o:allowincell="f" fillcolor="black" stroked="f">
                <v:textbox>
                  <w:txbxContent>
                    <w:p w:rsidR="00AD6728" w:rsidRDefault="00AD67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0B42" w:rsidRDefault="00C80B42">
      <w:pPr>
        <w:sectPr w:rsidR="00C80B42">
          <w:pgSz w:w="11900" w:h="16838"/>
          <w:pgMar w:top="1209" w:right="846" w:bottom="664" w:left="660" w:header="0" w:footer="0" w:gutter="0"/>
          <w:cols w:space="720" w:equalWidth="0">
            <w:col w:w="10400"/>
          </w:cols>
        </w:sect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00"/>
        <w:gridCol w:w="980"/>
        <w:gridCol w:w="980"/>
        <w:gridCol w:w="400"/>
        <w:gridCol w:w="1060"/>
        <w:gridCol w:w="200"/>
        <w:gridCol w:w="1023"/>
        <w:gridCol w:w="3577"/>
        <w:gridCol w:w="30"/>
      </w:tblGrid>
      <w:tr w:rsidR="00C80B42">
        <w:trPr>
          <w:trHeight w:val="25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неделя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464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Пение   гласных.   Развитие   глубокого   вдоха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4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«Иголочка»,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«Блинчик»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6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упражнение: «Урожай».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</w:t>
            </w:r>
          </w:p>
        </w:tc>
        <w:tc>
          <w:tcPr>
            <w:tcW w:w="1380" w:type="dxa"/>
            <w:gridSpan w:val="2"/>
            <w:vAlign w:val="bottom"/>
          </w:tcPr>
          <w:p w:rsidR="00C80B42" w:rsidRDefault="00AD6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>»,</w:t>
            </w:r>
          </w:p>
        </w:tc>
        <w:tc>
          <w:tcPr>
            <w:tcW w:w="1060" w:type="dxa"/>
            <w:vAlign w:val="bottom"/>
          </w:tcPr>
          <w:p w:rsidR="00C80B42" w:rsidRDefault="00AD6728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«Скажи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ласково»,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слова», «Большой - маленький»,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звуков «А» - «У».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460" w:type="dxa"/>
            <w:gridSpan w:val="2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«Иголочка»,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«Блинчик»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«Большой – маленький»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упражнение: «Урожай».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0" w:type="dxa"/>
            <w:vAlign w:val="bottom"/>
          </w:tcPr>
          <w:p w:rsidR="00C80B42" w:rsidRDefault="00AD6728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 «О».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силы голоса и речевого дыхания.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4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«Наказать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непослушный  язычок»,  чередование  «Иголочка  -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8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80B42" w:rsidRDefault="00AD6728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Блинчик».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 «Скажи ласково»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424"/>
              <w:jc w:val="right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звука «О».</w:t>
            </w: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Лгоритмика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под музыку Железновых.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gridSpan w:val="4"/>
            <w:vMerge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Артикуляционная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гимнастика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:«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Наказать</w:t>
            </w:r>
            <w:proofErr w:type="spellEnd"/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непослушный язычок», чередование «Иголочка -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Блинчик».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</w:t>
            </w: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Звуки «А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»-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«О»-«У».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1380" w:type="dxa"/>
            <w:gridSpan w:val="2"/>
            <w:vAlign w:val="bottom"/>
          </w:tcPr>
          <w:p w:rsidR="00C80B42" w:rsidRDefault="00AD672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длительного</w:t>
            </w:r>
          </w:p>
        </w:tc>
        <w:tc>
          <w:tcPr>
            <w:tcW w:w="12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плавного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выдоха.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«Птицы».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«Качели»,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Артикуляционная</w:t>
            </w:r>
          </w:p>
        </w:tc>
        <w:tc>
          <w:tcPr>
            <w:tcW w:w="14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гимнастика: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82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«Часики».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 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1060" w:type="dxa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«Четвертый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лишний»,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</w:t>
            </w: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66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Закрепление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вуков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»-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«О»-«У».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gridSpan w:val="4"/>
            <w:vMerge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(песенки по картинкам)</w:t>
            </w: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«Птицы».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Артикуляционная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гимнастика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:«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Качели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«Часики».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«Сосчитай до 5 слова», «Поймай звук»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3-я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</w:t>
            </w:r>
          </w:p>
        </w:tc>
        <w:tc>
          <w:tcPr>
            <w:tcW w:w="980" w:type="dxa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Звук «Ы».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 правильной и четкой артикуляции.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физиологического дыхания.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Артикуляционна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ягимнастика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«Часики»,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8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C80B42" w:rsidRDefault="00AD6728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«Почистить зубы».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Координация речи с движение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картотека).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Игры: «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Один-много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 «Скажи ласково», «Большой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маленький».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7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Закрепление звука «Ы».</w:t>
            </w: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Массаж с пружинками Су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Джок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Распознавание звука «Ы» в словах.</w:t>
            </w: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80B42" w:rsidRDefault="00AD672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Игра« Поймай звук».</w:t>
            </w:r>
          </w:p>
        </w:tc>
        <w:tc>
          <w:tcPr>
            <w:tcW w:w="4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gridSpan w:val="6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«Это –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моя, мое, мои», «Доскажи словечко»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3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866" w:bottom="799" w:left="66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"/>
        <w:gridCol w:w="1100"/>
        <w:gridCol w:w="1040"/>
        <w:gridCol w:w="1620"/>
        <w:gridCol w:w="980"/>
        <w:gridCol w:w="991"/>
        <w:gridCol w:w="3589"/>
        <w:gridCol w:w="30"/>
      </w:tblGrid>
      <w:tr w:rsidR="00C80B42">
        <w:trPr>
          <w:trHeight w:val="26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lastRenderedPageBreak/>
              <w:t>4-я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Звуки «А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»-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«О»-«У»-«Ы».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</w:tr>
      <w:tr w:rsidR="00C80B42">
        <w:trPr>
          <w:trHeight w:val="241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1620" w:type="dxa"/>
            <w:vAlign w:val="bottom"/>
          </w:tcPr>
          <w:p w:rsidR="00C80B42" w:rsidRDefault="00AD6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длительного,</w:t>
            </w:r>
          </w:p>
        </w:tc>
        <w:tc>
          <w:tcPr>
            <w:tcW w:w="980" w:type="dxa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плавного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выдоха.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236"/>
        </w:trPr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Пальчиковая гимнастика: «Гномики – прачки».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Артикуляционная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гимнастика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:«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Футбол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 ,«Змейка»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219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C80B42" w:rsidRDefault="00AD6728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Игры: «Сосчитай до 5 слова»,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</w:tr>
      <w:tr w:rsidR="00C80B42">
        <w:trPr>
          <w:trHeight w:val="228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C80B42" w:rsidRDefault="00AD672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Выучить наизусть считалку.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</w:tr>
      <w:tr w:rsidR="00C80B42">
        <w:trPr>
          <w:trHeight w:val="230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0"/>
                <w:szCs w:val="20"/>
              </w:rPr>
            </w:pPr>
          </w:p>
        </w:tc>
      </w:tr>
      <w:tr w:rsidR="00C80B42">
        <w:trPr>
          <w:trHeight w:val="13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  <w:tr w:rsidR="00C80B42">
        <w:trPr>
          <w:trHeight w:val="726"/>
        </w:trPr>
        <w:tc>
          <w:tcPr>
            <w:tcW w:w="102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D6DDB9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</w:tr>
    </w:tbl>
    <w:p w:rsidR="00C80B42" w:rsidRDefault="00C80B42">
      <w:pPr>
        <w:spacing w:line="226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200" w:lineRule="exact"/>
        <w:rPr>
          <w:sz w:val="20"/>
          <w:szCs w:val="20"/>
        </w:rPr>
      </w:pPr>
    </w:p>
    <w:p w:rsidR="00C80B42" w:rsidRDefault="00C80B42">
      <w:pPr>
        <w:spacing w:line="325" w:lineRule="exact"/>
        <w:rPr>
          <w:sz w:val="20"/>
          <w:szCs w:val="20"/>
        </w:rPr>
      </w:pPr>
    </w:p>
    <w:tbl>
      <w:tblPr>
        <w:tblW w:w="10564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087"/>
        <w:gridCol w:w="2507"/>
        <w:gridCol w:w="2540"/>
        <w:gridCol w:w="900"/>
        <w:gridCol w:w="2300"/>
        <w:gridCol w:w="100"/>
        <w:gridCol w:w="30"/>
      </w:tblGrid>
      <w:tr w:rsidR="00C80B42">
        <w:trPr>
          <w:trHeight w:val="30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1-я неделя</w:t>
            </w:r>
          </w:p>
        </w:tc>
        <w:tc>
          <w:tcPr>
            <w:tcW w:w="10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94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Звук  «Э».  Обучение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четкой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Настольные игры.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декабря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47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артикуляции.   Развитие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физиологического</w:t>
            </w:r>
            <w:proofErr w:type="gram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Предметные 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47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дыхания. Артикуляционная гимнастика: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сюжетные картинки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«Качели», «Чашечка»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 различным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0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594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Координация речи с движение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м(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картотека).</w:t>
            </w: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594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лексическим темам.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2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594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ласково».</w:t>
            </w: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1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594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Музыкальные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5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темпом и ритмом речи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инструменты: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8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дудочка, бубен,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0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507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507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барабан.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507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Игрушки: мяч, куклы,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3"/>
                <w:szCs w:val="3"/>
              </w:rPr>
            </w:pPr>
          </w:p>
        </w:tc>
        <w:tc>
          <w:tcPr>
            <w:tcW w:w="1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3"/>
                <w:szCs w:val="3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кубики и др.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2-я неделя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507" w:type="dxa"/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</w:t>
            </w:r>
          </w:p>
        </w:tc>
        <w:tc>
          <w:tcPr>
            <w:tcW w:w="2540" w:type="dxa"/>
            <w:vAlign w:val="bottom"/>
          </w:tcPr>
          <w:p w:rsidR="00C80B42" w:rsidRDefault="00AD6728">
            <w:pPr>
              <w:spacing w:line="22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«А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«О»-«У»-«Ы»-«Э».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</w:t>
            </w: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декабря</w:t>
            </w: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/>
        </w:tc>
        <w:tc>
          <w:tcPr>
            <w:tcW w:w="5947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речевого  дыхания.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Пропевание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гласных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Нищева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Н.В.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повышением и понижением тона.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Цикл игр для развития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Самомассаж ру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к(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картотека).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речи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47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ласково»,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дошкольников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8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Играйка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»(</w:t>
            </w:r>
            <w:proofErr w:type="gramEnd"/>
            <w:r>
              <w:rPr>
                <w:rFonts w:ascii="Calibri" w:eastAsia="Calibri" w:hAnsi="Calibri" w:cs="Calibri"/>
              </w:rPr>
              <w:t>выпуски 1-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0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«Качели», «Часики»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11).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«Выучи наизусть».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0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Игра «Парочки»,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507" w:type="dxa"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2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947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звуков «А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«О»-«У»-«Ы»-«Э».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выпуски 1-6.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0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108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Пропевание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гласных с повышением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Сюжетные 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5047" w:type="dxa"/>
            <w:gridSpan w:val="2"/>
            <w:vMerge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понижением тона.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предметные картинки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Самомассаж ру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к(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картотека).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 развитию речи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Музыкальные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047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«Качели», «Часики»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произведения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08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047" w:type="dxa"/>
            <w:gridSpan w:val="2"/>
            <w:vMerge w:val="restart"/>
            <w:vAlign w:val="bottom"/>
          </w:tcPr>
          <w:p w:rsidR="00C80B42" w:rsidRDefault="00AD6728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1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5047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726" w:bottom="599" w:left="660" w:header="0" w:footer="0" w:gutter="0"/>
          <w:cols w:space="720" w:equalWidth="0">
            <w:col w:w="10520"/>
          </w:cols>
        </w:sectPr>
      </w:pPr>
    </w:p>
    <w:tbl>
      <w:tblPr>
        <w:tblW w:w="10589" w:type="dxa"/>
        <w:tblInd w:w="-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00"/>
        <w:gridCol w:w="3082"/>
        <w:gridCol w:w="1800"/>
        <w:gridCol w:w="1040"/>
        <w:gridCol w:w="2400"/>
        <w:gridCol w:w="30"/>
      </w:tblGrid>
      <w:tr w:rsidR="00C80B42">
        <w:trPr>
          <w:trHeight w:val="27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59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«Скажи: какой, какая,…,?»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Железновых.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82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Логопедические игры: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82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Свистелочка</w:t>
            </w:r>
            <w:proofErr w:type="spellEnd"/>
            <w:r>
              <w:rPr>
                <w:rFonts w:ascii="Calibri" w:eastAsia="Calibri" w:hAnsi="Calibri" w:cs="Calibri"/>
              </w:rPr>
              <w:t>»,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9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82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Шипелочка</w:t>
            </w:r>
            <w:proofErr w:type="spellEnd"/>
            <w:r>
              <w:rPr>
                <w:rFonts w:ascii="Calibri" w:eastAsia="Calibri" w:hAnsi="Calibri" w:cs="Calibri"/>
              </w:rPr>
              <w:t>»,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1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82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proofErr w:type="spellStart"/>
            <w:r>
              <w:rPr>
                <w:rFonts w:ascii="Calibri" w:eastAsia="Calibri" w:hAnsi="Calibri" w:cs="Calibri"/>
              </w:rPr>
              <w:t>Жужжалочка</w:t>
            </w:r>
            <w:proofErr w:type="spellEnd"/>
            <w:r>
              <w:rPr>
                <w:rFonts w:ascii="Calibri" w:eastAsia="Calibri" w:hAnsi="Calibri" w:cs="Calibri"/>
              </w:rPr>
              <w:t>».</w:t>
            </w: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8"/>
        </w:trPr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Звук  «И».  Обучение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четкой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декабря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артикуляции.</w:t>
            </w: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речевого дыхания.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92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Преодоление твердой атаки гласных.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Пальчиковая гимнастика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Снежок».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«Часики», «Почистить зубы».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87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«И»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4"/>
        </w:trPr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3082" w:type="dxa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</w:t>
            </w:r>
          </w:p>
        </w:tc>
        <w:tc>
          <w:tcPr>
            <w:tcW w:w="1800" w:type="dxa"/>
            <w:vMerge w:val="restart"/>
            <w:vAlign w:val="bottom"/>
          </w:tcPr>
          <w:p w:rsidR="00C80B42" w:rsidRDefault="00AD6728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гимнастика: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«Снежок».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82" w:type="dxa"/>
            <w:vMerge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2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«Часики», «Почистить зубы»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«Повтори и запомни».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C80B42" w:rsidRDefault="00AD6728"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Звук  «М».  Обучение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четкой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декабря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артикуляции.  Развитие  речевого  дыхания.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силы голоса.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«Кормушка».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«Вкусное варенье», «Заборчик»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38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 «М».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5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4882" w:type="dxa"/>
            <w:gridSpan w:val="2"/>
            <w:vMerge/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«Кормушка».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4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4882" w:type="dxa"/>
            <w:gridSpan w:val="2"/>
            <w:vMerge w:val="restart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8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4882" w:type="dxa"/>
            <w:gridSpan w:val="2"/>
            <w:vMerge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«Вкусное варенье», «Заборчик»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«Повтори и запомни», «Скажи, какой,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87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какая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,…», «Кто как кричит?»,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 «И» - «М». Развитие речевого дыхания.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январяря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Преодоление твердой атаки гласных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Пальчиковая гимнастика с шишкой.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4882" w:type="dxa"/>
            <w:gridSpan w:val="2"/>
            <w:vMerge w:val="restart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4882" w:type="dxa"/>
            <w:gridSpan w:val="2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«Заборчик», «Болтушка»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Игры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Повтори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запомни»,  «Сосчитай  до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пяти слова.</w:t>
            </w: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82" w:type="dxa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7"/>
        </w:trPr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082" w:type="dxa"/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«Б».</w:t>
            </w:r>
          </w:p>
        </w:tc>
        <w:tc>
          <w:tcPr>
            <w:tcW w:w="18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января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речевого дыхания.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8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22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Артикуляционная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гимнастика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Индюк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882" w:type="dxa"/>
            <w:gridSpan w:val="2"/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«Пароход гудит».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5"/>
        </w:trPr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4882" w:type="dxa"/>
            <w:gridSpan w:val="2"/>
            <w:vMerge w:val="restart"/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«Цветок».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8"/>
        </w:trPr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4882" w:type="dxa"/>
            <w:gridSpan w:val="2"/>
            <w:vMerge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30"/>
        </w:trPr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726" w:bottom="568" w:left="1440" w:header="0" w:footer="0" w:gutter="0"/>
          <w:cols w:space="720" w:equalWidth="0">
            <w:col w:w="9740"/>
          </w:cols>
        </w:sectPr>
      </w:pPr>
    </w:p>
    <w:tbl>
      <w:tblPr>
        <w:tblW w:w="10589" w:type="dxa"/>
        <w:tblInd w:w="-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075"/>
        <w:gridCol w:w="5934"/>
        <w:gridCol w:w="2400"/>
        <w:gridCol w:w="30"/>
      </w:tblGrid>
      <w:tr w:rsidR="00C80B42">
        <w:trPr>
          <w:trHeight w:val="25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«Чего не стало?»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темпом и ритмом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16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19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«Б».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упражнение: «Цветок».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«Индюк», «Пароход гудит».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«Повтори и запомни», «Сосчитай до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пяти слова», « Выучи наизусть».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7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4-я неделя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«П».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января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темпом и ритмом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6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упражнение:  «Домашние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птицы».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«Пароход гудит» «Лошадка».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9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934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934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«П».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«Пароход гудит» «Лошадка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слова», «Назови папу и маму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птенцов».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упражнение:  «Домашние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птицы».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0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1-я неделя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 «Б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«П». Работа над четкостью дикции.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февраляя</w:t>
            </w:r>
            <w:proofErr w:type="spellEnd"/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речевого дыхания.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«Лошадка» «Приклей конфетку»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9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18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звуков «Б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«П».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600"/>
              <w:jc w:val="right"/>
              <w:rPr>
                <w:sz w:val="20"/>
                <w:szCs w:val="20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упражнение: «Теленок»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«Лошадка» «Приклей конфетку»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слова», «У кого кто?»,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Выучить загадку.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34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98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C80B42" w:rsidRDefault="00C80B42">
      <w:pPr>
        <w:spacing w:line="1" w:lineRule="exact"/>
        <w:rPr>
          <w:sz w:val="20"/>
          <w:szCs w:val="20"/>
        </w:rPr>
      </w:pPr>
    </w:p>
    <w:tbl>
      <w:tblPr>
        <w:tblW w:w="10577" w:type="dxa"/>
        <w:tblInd w:w="-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075"/>
        <w:gridCol w:w="2122"/>
        <w:gridCol w:w="1820"/>
        <w:gridCol w:w="1020"/>
        <w:gridCol w:w="960"/>
        <w:gridCol w:w="2400"/>
        <w:gridCol w:w="30"/>
      </w:tblGrid>
      <w:tr w:rsidR="00C80B42">
        <w:trPr>
          <w:trHeight w:val="285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2-я неделя</w:t>
            </w:r>
          </w:p>
        </w:tc>
        <w:tc>
          <w:tcPr>
            <w:tcW w:w="10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85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9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Звук  «Д».  Обучение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четкой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февраля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артикуляции.   Развитие   речевого   дыхания.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Развитие тембровой окраски и высоты тона.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4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122" w:type="dxa"/>
            <w:vMerge w:val="restart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</w:t>
            </w:r>
          </w:p>
        </w:tc>
        <w:tc>
          <w:tcPr>
            <w:tcW w:w="1820" w:type="dxa"/>
            <w:vMerge w:val="restart"/>
            <w:vAlign w:val="bottom"/>
          </w:tcPr>
          <w:p w:rsidR="00C80B42" w:rsidRDefault="00AD6728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</w:t>
            </w:r>
          </w:p>
        </w:tc>
        <w:tc>
          <w:tcPr>
            <w:tcW w:w="1020" w:type="dxa"/>
            <w:vMerge w:val="restart"/>
            <w:vAlign w:val="bottom"/>
          </w:tcPr>
          <w:p w:rsidR="00C80B42" w:rsidRDefault="00AD6728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«Скажи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ласково»,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122" w:type="dxa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«Приклей конфетку», «Грибок»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с крупой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7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«Д»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«Приклей конфетку», «Грибок»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«Большой - маленький», «Кто как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передвигается?»,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Кто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как кричит?», «Скажи, 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не стало?», «Выучи наизусть стихотворение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«Медведь», пальчиковая гимнастика: «Сидит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белка на тележке».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с крупой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7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3-я неделя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Звук  «Т».  Обучение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правильной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и  четкой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февраля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артикуляции.   Работа   над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интонационной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окрашенностью   речи.   Развитие 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речевого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дыхания. 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«Грибок», «Гармошка»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Массаж с пружинками Су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Джок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17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«Т»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«Грибок», «Гармошка»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«Мой,</w:t>
            </w:r>
          </w:p>
        </w:tc>
        <w:tc>
          <w:tcPr>
            <w:tcW w:w="2840" w:type="dxa"/>
            <w:gridSpan w:val="2"/>
            <w:vAlign w:val="bottom"/>
          </w:tcPr>
          <w:p w:rsidR="00C80B42" w:rsidRDefault="00AD672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моя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 мое,…»,  «Какие  бывают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дома?»,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922" w:type="dxa"/>
            <w:gridSpan w:val="4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«Скажи,  какой,  какая,  какое?»,  пальчиковая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гимнастика: «Домик».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Массаж с пружинками Су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Джок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9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4-я неделя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«Г».</w:t>
            </w:r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февраля</w:t>
            </w:r>
          </w:p>
        </w:tc>
        <w:tc>
          <w:tcPr>
            <w:tcW w:w="107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942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Работа над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вопросительной</w:t>
            </w:r>
            <w:proofErr w:type="gramEnd"/>
          </w:p>
        </w:tc>
        <w:tc>
          <w:tcPr>
            <w:tcW w:w="102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3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4962" w:type="dxa"/>
            <w:gridSpan w:val="3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 восклицательной интонацией.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30" w:right="726" w:bottom="633" w:left="1440" w:header="0" w:footer="0" w:gutter="0"/>
          <w:cols w:space="720" w:equalWidth="0">
            <w:col w:w="9740"/>
          </w:cols>
        </w:sectPr>
      </w:pPr>
    </w:p>
    <w:tbl>
      <w:tblPr>
        <w:tblW w:w="10577" w:type="dxa"/>
        <w:tblInd w:w="-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00"/>
        <w:gridCol w:w="5897"/>
        <w:gridCol w:w="2400"/>
        <w:gridCol w:w="30"/>
      </w:tblGrid>
      <w:tr w:rsidR="00C80B42">
        <w:trPr>
          <w:trHeight w:val="25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Пальчиковая  гимнастика:  «Много  мебели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квартире».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«Скажи ласково».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«Гармошка», «Маляр»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«Выучить наизусть стишок про звук «Г».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(картотека).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9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89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6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89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8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«Г»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Пальчиковая  гимнастика:  «Много  мебели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квартире».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«Гармошка», «Маляр»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«Сосчитай до 5 слова»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«Повторить наизусть стишок про звук «Г».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(картотека).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0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«К».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речевым дыханием.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 «Маляр», «Дятел».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«Сосчитай до 5 слова».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Массаж пружинками Су-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джок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темпом и ритмом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69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589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«К»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589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Массаж пружинками Су-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джок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 «Маляр», «Дятел»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Игры: «Скажи, чего нет», «Скажи,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какая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?».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6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«В».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марта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четкостью дикции.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Пальчиковая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гимнастика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«Какая  у  нас  семья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89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большая».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89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Воспитание ясной шепотной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Игры: «Скажи ласково», «Это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мой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моя, мои»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3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589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Артикуляционная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гимнастика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Дятел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  ,«Киска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0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589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сердится».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8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«В»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Пальчиковая 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гимнастика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«Какая  у  нас  семья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большая».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Воспитание ясной шепотной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Артикуляционная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гимнастика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Дятел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  ,«Киска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сердится»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Игры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:«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Повтори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 запомни», «Четвертый лишний»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6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3-я неделя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«Ф».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6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марта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Воспитание правильного речевого дыхания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с прищепками.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897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 «Часики»,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897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«Почистить зубы».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 над  интонационной  выразительностью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97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56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5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726" w:bottom="635" w:left="1440" w:header="0" w:footer="0" w:gutter="0"/>
          <w:cols w:space="720" w:equalWidth="0">
            <w:col w:w="9740"/>
          </w:cols>
        </w:sectPr>
      </w:pPr>
    </w:p>
    <w:tbl>
      <w:tblPr>
        <w:tblW w:w="10589" w:type="dxa"/>
        <w:tblInd w:w="-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25"/>
        <w:gridCol w:w="3004"/>
        <w:gridCol w:w="1980"/>
        <w:gridCol w:w="900"/>
        <w:gridCol w:w="2400"/>
        <w:gridCol w:w="30"/>
      </w:tblGrid>
      <w:tr w:rsidR="00C80B42">
        <w:trPr>
          <w:trHeight w:val="25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top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80B42" w:rsidRDefault="00AD6728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упражнение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«Филин»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(наизусть)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Один-много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», «Сосчитай до 5слова»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«Ф»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5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с прищепками.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«Часики», «Почистить зубы»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 над  интонационной  выразительностью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речи.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упражнение «Филин»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(наизусть)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Игра «О чем говорили?»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C80B42" w:rsidRDefault="00AD672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4-я неделя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73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З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Зь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марта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речевым дыханием.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«Почтальон».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3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588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 «Почистить зубы»,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7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588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«Футбол».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«Один – много», «Повтори и запомни»,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«Кто какую работу выполняет?»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упражнение: «Золотое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донышко».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звуков «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З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Зь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90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«Почтальон».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«Почистить зубы»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«Футбол».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упражнение: «Золотое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донышко».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«Кому, что нужно для работы?», «Найди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первый звук».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C80B42" w:rsidRDefault="00AD6728">
            <w:pPr>
              <w:spacing w:line="24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2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1-я неделя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 «С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Сь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четкостью дикции.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плавностью и напевностью речи.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 Доскажи словечко», «Семейка слов».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«Футбол»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«Змейка»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88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«С-З»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2-я неделя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«Ц».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апреля</w:t>
            </w: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 (картотека).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четкостью дикции.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Воспитание ясной шепотной речи.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5884" w:type="dxa"/>
            <w:gridSpan w:val="3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 «Какие бывают иголки?», «Сосчитай до 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слова».</w:t>
            </w:r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1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«У Солнышка в гостях»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1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04" w:type="dxa"/>
            <w:vAlign w:val="bottom"/>
          </w:tcPr>
          <w:p w:rsidR="00C80B42" w:rsidRDefault="00AD6728">
            <w:pPr>
              <w:spacing w:line="243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198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490"/>
        </w:trPr>
        <w:tc>
          <w:tcPr>
            <w:tcW w:w="1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2"/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«Ц».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8"/>
        </w:trPr>
        <w:tc>
          <w:tcPr>
            <w:tcW w:w="11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984" w:type="dxa"/>
            <w:gridSpan w:val="2"/>
            <w:tcBorders>
              <w:bottom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C80B42">
      <w:pPr>
        <w:sectPr w:rsidR="00C80B42">
          <w:pgSz w:w="11900" w:h="16838"/>
          <w:pgMar w:top="1112" w:right="726" w:bottom="635" w:left="1440" w:header="0" w:footer="0" w:gutter="0"/>
          <w:cols w:space="720" w:equalWidth="0">
            <w:col w:w="9740"/>
          </w:cols>
        </w:sectPr>
      </w:pPr>
    </w:p>
    <w:tbl>
      <w:tblPr>
        <w:tblW w:w="10589" w:type="dxa"/>
        <w:tblInd w:w="-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80"/>
        <w:gridCol w:w="1400"/>
        <w:gridCol w:w="4520"/>
        <w:gridCol w:w="2300"/>
        <w:gridCol w:w="100"/>
        <w:gridCol w:w="30"/>
      </w:tblGrid>
      <w:tr w:rsidR="00C80B42">
        <w:trPr>
          <w:trHeight w:val="25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«У Солнышка в гостях»</w:t>
            </w: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«Веселая рифма», «Почему и потому».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«Я пеку, пеку, пеку»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50"/>
        </w:trPr>
        <w:tc>
          <w:tcPr>
            <w:tcW w:w="10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3-я неделя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«Ш».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апреля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«Петух и краски»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а(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крупа)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«Прислушайся», « «Подскажи словечко»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5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44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«Ш».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98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44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«Петух и краски»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а(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крупа)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«Кто где живёт?» «Назови их ласково»,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Логоритмическое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упражнение: « Ласточка»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6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348"/>
        </w:trPr>
        <w:tc>
          <w:tcPr>
            <w:tcW w:w="10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4-я неделя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 «Ж».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апреля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четкостью дикции.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«Есть игрушки у меня».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«Истории про Веселый Язычок».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Игры:« «Чего не стало?»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«Кто кем был?»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Подвижная игра: «Паровоз».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3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96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звука «Ж».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Пальчиковая гимнастика: «Есть игрушки у меня».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«Истории про Веселый Язычок»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 «Лови да бросай – цвета называй».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Подвижная игра: «Паровоз».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775"/>
        </w:trPr>
        <w:tc>
          <w:tcPr>
            <w:tcW w:w="10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7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1-я неделя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spacing w:line="274" w:lineRule="exact"/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Звуки «Ч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«Щ».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4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темпом и ритмом речи.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3"/>
        </w:trPr>
        <w:tc>
          <w:tcPr>
            <w:tcW w:w="223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spacing w:line="24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Работа над речевым дыханием.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7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Самомассаж пальцев рук.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«Истории про Веселый Язычок»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 «Что бывает круглым?», «Скажи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223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ласково».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Чистоговорка</w:t>
            </w:r>
            <w:proofErr w:type="spellEnd"/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193"/>
        </w:trPr>
        <w:tc>
          <w:tcPr>
            <w:tcW w:w="223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96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 мая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ind w:right="500"/>
              <w:jc w:val="right"/>
              <w:rPr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Закрепление звуков «Ч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»-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«Щ».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Самомассаж пальцев рук.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Артикуляционная гимнастика: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«Истории про Веселый Язычок»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5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Игры: «Сосчитай до пяти слова», «Угадай, кто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42"/>
        </w:trPr>
        <w:tc>
          <w:tcPr>
            <w:tcW w:w="1059" w:type="dxa"/>
            <w:tcBorders>
              <w:lef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C80B42" w:rsidRDefault="00AD672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позвал?».</w:t>
            </w:r>
          </w:p>
        </w:tc>
        <w:tc>
          <w:tcPr>
            <w:tcW w:w="2300" w:type="dxa"/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  <w:tr w:rsidR="00C80B42">
        <w:trPr>
          <w:trHeight w:val="298"/>
        </w:trPr>
        <w:tc>
          <w:tcPr>
            <w:tcW w:w="10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3-4я неделя мая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AD6728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Чистоговорка</w:t>
            </w:r>
            <w:proofErr w:type="spellEnd"/>
          </w:p>
          <w:p w:rsidR="00C80B42" w:rsidRDefault="00C80B42">
            <w:pPr>
              <w:ind w:left="100"/>
              <w:rPr>
                <w:sz w:val="20"/>
                <w:szCs w:val="20"/>
              </w:rPr>
            </w:pPr>
          </w:p>
          <w:p w:rsidR="00C80B42" w:rsidRDefault="00C80B42">
            <w:pPr>
              <w:ind w:left="100"/>
              <w:rPr>
                <w:sz w:val="20"/>
                <w:szCs w:val="20"/>
              </w:rPr>
            </w:pPr>
          </w:p>
          <w:p w:rsidR="00C80B42" w:rsidRDefault="00AD672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B42" w:rsidRDefault="00C80B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80B42" w:rsidRDefault="00C80B42">
            <w:pPr>
              <w:rPr>
                <w:sz w:val="1"/>
                <w:szCs w:val="1"/>
              </w:rPr>
            </w:pPr>
          </w:p>
        </w:tc>
      </w:tr>
    </w:tbl>
    <w:p w:rsidR="00C80B42" w:rsidRDefault="00AD6728">
      <w:pPr>
        <w:spacing w:before="100" w:beforeAutospacing="1" w:after="100" w:afterAutospacing="1"/>
        <w:jc w:val="center"/>
        <w:rPr>
          <w:rFonts w:eastAsia="Times New Roman"/>
          <w:b/>
          <w:bCs/>
          <w:color w:val="2D2A2A"/>
          <w:sz w:val="28"/>
          <w:szCs w:val="28"/>
        </w:rPr>
      </w:pPr>
      <w:r>
        <w:rPr>
          <w:rFonts w:eastAsia="Times New Roman"/>
          <w:b/>
          <w:bCs/>
          <w:color w:val="2D2A2A"/>
          <w:sz w:val="28"/>
          <w:szCs w:val="28"/>
        </w:rPr>
        <w:lastRenderedPageBreak/>
        <w:t>Информационно – методическое обеспечение программы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Программа воспитания и обучения в детском саду. Москва. “Просвещение”, 1987г.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Методические рекомендации к “Программе воспитания и обучения в детском саду”.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О.С. Ушакова. “Занятия по развитию речи в детском саду”. Москва. “Просвещение”, 1993г.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В.В. Глебова. “Занятия по развитию речи во второй младшей группе детского сада”. Москва. “Просвещение”., 1989г.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С.А. Миронова. “Развитие речи дошкольников на логопедических занятиях”. Москва. “Просвещение”, 1991г.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 xml:space="preserve">П.Г. </w:t>
      </w:r>
      <w:proofErr w:type="spellStart"/>
      <w:r>
        <w:rPr>
          <w:rFonts w:eastAsia="Times New Roman"/>
          <w:color w:val="2D2A2A"/>
          <w:sz w:val="28"/>
          <w:szCs w:val="28"/>
        </w:rPr>
        <w:t>Саморукова</w:t>
      </w:r>
      <w:proofErr w:type="spellEnd"/>
      <w:r>
        <w:rPr>
          <w:rFonts w:eastAsia="Times New Roman"/>
          <w:color w:val="2D2A2A"/>
          <w:sz w:val="28"/>
          <w:szCs w:val="28"/>
        </w:rPr>
        <w:t>. “Методика ознакомления детей с природой в детском саду”. Москва. “Просвещение”, 1992г.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А.К. Бондаренко. “Дидактические игры в детском саду”. Москва. “Просвещение”, 1991г.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 xml:space="preserve">В.А. </w:t>
      </w:r>
      <w:proofErr w:type="spellStart"/>
      <w:r>
        <w:rPr>
          <w:rFonts w:eastAsia="Times New Roman"/>
          <w:color w:val="2D2A2A"/>
          <w:sz w:val="28"/>
          <w:szCs w:val="28"/>
        </w:rPr>
        <w:t>Дрязгунова</w:t>
      </w:r>
      <w:proofErr w:type="spellEnd"/>
      <w:r>
        <w:rPr>
          <w:rFonts w:eastAsia="Times New Roman"/>
          <w:color w:val="2D2A2A"/>
          <w:sz w:val="28"/>
          <w:szCs w:val="28"/>
        </w:rPr>
        <w:t>. ““Дидактические игры в детском саду”. Москва. “Просвещение”, 1981г.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О.М. Дьяченко. “Чего на свете не бывает”. Москва. “Просвещение”, 1992г.</w:t>
      </w:r>
    </w:p>
    <w:p w:rsidR="00C80B42" w:rsidRDefault="00AD6728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/>
        <w:ind w:left="426" w:hanging="568"/>
        <w:rPr>
          <w:rFonts w:eastAsia="Times New Roman"/>
          <w:color w:val="2D2A2A"/>
          <w:sz w:val="28"/>
          <w:szCs w:val="28"/>
        </w:rPr>
      </w:pPr>
      <w:r>
        <w:rPr>
          <w:rFonts w:eastAsia="Times New Roman"/>
          <w:color w:val="2D2A2A"/>
          <w:sz w:val="28"/>
          <w:szCs w:val="28"/>
        </w:rPr>
        <w:t>А.А. Катаева. “Дидактические игры и упражнения в обучении умственно отсталых детей”. Москва. “Просвещение”, 1991г.</w:t>
      </w:r>
    </w:p>
    <w:p w:rsidR="00C80B42" w:rsidRDefault="00C80B42">
      <w:pPr>
        <w:sectPr w:rsidR="00C80B42">
          <w:pgSz w:w="11900" w:h="16838"/>
          <w:pgMar w:top="1112" w:right="726" w:bottom="727" w:left="1440" w:header="0" w:footer="0" w:gutter="0"/>
          <w:cols w:space="720" w:equalWidth="0">
            <w:col w:w="9740"/>
          </w:cols>
        </w:sectPr>
      </w:pPr>
    </w:p>
    <w:p w:rsidR="00C80B42" w:rsidRDefault="00AD6728">
      <w:pPr>
        <w:spacing w:line="369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Ожидаемые результаты</w:t>
      </w:r>
    </w:p>
    <w:p w:rsidR="00C80B42" w:rsidRDefault="00AD6728">
      <w:pPr>
        <w:numPr>
          <w:ilvl w:val="0"/>
          <w:numId w:val="8"/>
        </w:numPr>
        <w:tabs>
          <w:tab w:val="left" w:pos="640"/>
        </w:tabs>
        <w:ind w:left="640" w:hanging="26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концу года дети пятого года </w:t>
      </w:r>
      <w:r w:rsidR="00EB1924">
        <w:rPr>
          <w:rFonts w:eastAsia="Times New Roman"/>
          <w:b/>
          <w:bCs/>
          <w:sz w:val="28"/>
          <w:szCs w:val="28"/>
        </w:rPr>
        <w:t>жизни должны</w:t>
      </w:r>
      <w:r>
        <w:rPr>
          <w:rFonts w:eastAsia="Times New Roman"/>
          <w:b/>
          <w:bCs/>
          <w:sz w:val="28"/>
          <w:szCs w:val="28"/>
        </w:rPr>
        <w:t xml:space="preserve"> уметь:</w:t>
      </w:r>
    </w:p>
    <w:p w:rsidR="00C80B42" w:rsidRDefault="00C80B4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C80B42" w:rsidRDefault="00C80B42">
      <w:pPr>
        <w:spacing w:line="229" w:lineRule="exact"/>
        <w:rPr>
          <w:rFonts w:eastAsia="Times New Roman"/>
          <w:b/>
          <w:bCs/>
          <w:sz w:val="28"/>
          <w:szCs w:val="28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spacing w:line="302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Четко, правильно артикулируя, произносить следующие звуки: А, У, О, </w:t>
      </w:r>
      <w:proofErr w:type="gramStart"/>
      <w:r>
        <w:rPr>
          <w:rFonts w:eastAsia="Times New Roman"/>
          <w:sz w:val="24"/>
          <w:szCs w:val="24"/>
        </w:rPr>
        <w:t>Ы</w:t>
      </w:r>
      <w:proofErr w:type="gramEnd"/>
      <w:r>
        <w:rPr>
          <w:rFonts w:eastAsia="Times New Roman"/>
          <w:sz w:val="24"/>
          <w:szCs w:val="24"/>
        </w:rPr>
        <w:t>, Э, И, М, П, Б, Д, Т, Г, К, В, Ф.</w:t>
      </w:r>
    </w:p>
    <w:p w:rsidR="00C80B42" w:rsidRDefault="00C80B42">
      <w:pPr>
        <w:spacing w:line="13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интонацией по просьбе логопеда любой из вышеуказанных звуков.</w:t>
      </w:r>
    </w:p>
    <w:p w:rsidR="00C80B42" w:rsidRDefault="00C80B42">
      <w:pPr>
        <w:spacing w:line="96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spacing w:line="302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Четко проговаривать </w:t>
      </w:r>
      <w:proofErr w:type="spellStart"/>
      <w:r>
        <w:rPr>
          <w:rFonts w:eastAsia="Times New Roman"/>
          <w:sz w:val="24"/>
          <w:szCs w:val="24"/>
        </w:rPr>
        <w:t>чистоговорки</w:t>
      </w:r>
      <w:proofErr w:type="spellEnd"/>
      <w:r>
        <w:rPr>
          <w:rFonts w:eastAsia="Times New Roman"/>
          <w:sz w:val="24"/>
          <w:szCs w:val="24"/>
        </w:rPr>
        <w:t xml:space="preserve"> и стихотворения со звуками: А, У, О, </w:t>
      </w:r>
      <w:proofErr w:type="gramStart"/>
      <w:r>
        <w:rPr>
          <w:rFonts w:eastAsia="Times New Roman"/>
          <w:sz w:val="24"/>
          <w:szCs w:val="24"/>
        </w:rPr>
        <w:t>Ы</w:t>
      </w:r>
      <w:proofErr w:type="gramEnd"/>
      <w:r>
        <w:rPr>
          <w:rFonts w:eastAsia="Times New Roman"/>
          <w:sz w:val="24"/>
          <w:szCs w:val="24"/>
        </w:rPr>
        <w:t>, Э, И, М, П, Б, Т, Г, К, В, Ф.</w:t>
      </w:r>
    </w:p>
    <w:p w:rsidR="00C80B42" w:rsidRDefault="00C80B42">
      <w:pPr>
        <w:spacing w:line="25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spacing w:line="302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произносить слова с различной громкостью: тихо, умеренно, громко, шепотом.</w:t>
      </w:r>
    </w:p>
    <w:p w:rsidR="00C80B42" w:rsidRDefault="00C80B42">
      <w:pPr>
        <w:spacing w:line="13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Заучивать и четко воспроизводить загадки, короткие четверостишья.</w:t>
      </w:r>
    </w:p>
    <w:p w:rsidR="00C80B42" w:rsidRDefault="00C80B42">
      <w:pPr>
        <w:spacing w:line="96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spacing w:line="302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на картинках такие предметы, в названии которых есть любой из вышеуказанных звуков, и произнести слова так, чтобы он звучал ясно и отчетливо.</w:t>
      </w:r>
    </w:p>
    <w:p w:rsidR="00C80B42" w:rsidRDefault="00C80B42">
      <w:pPr>
        <w:spacing w:line="25" w:lineRule="exact"/>
        <w:rPr>
          <w:rFonts w:eastAsia="Times New Roman"/>
          <w:sz w:val="24"/>
          <w:szCs w:val="24"/>
        </w:rPr>
      </w:pPr>
    </w:p>
    <w:p w:rsidR="00C80B42" w:rsidRDefault="00AD6728">
      <w:pPr>
        <w:numPr>
          <w:ilvl w:val="1"/>
          <w:numId w:val="8"/>
        </w:numPr>
        <w:tabs>
          <w:tab w:val="left" w:pos="980"/>
        </w:tabs>
        <w:spacing w:line="302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грамматически правильно закончить фразы, начатые логопедом, то есть правильно подобрать слова, близкие по звучанию и по смыслу.</w:t>
      </w:r>
    </w:p>
    <w:p w:rsidR="00C80B42" w:rsidRDefault="00AD67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-2792095</wp:posOffset>
            </wp:positionV>
            <wp:extent cx="5977890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80B42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multilevel"/>
    <w:tmpl w:val="000026A6"/>
    <w:lvl w:ilvl="0">
      <w:start w:val="1"/>
      <w:numFmt w:val="bullet"/>
      <w:lvlText w:val="К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39B3"/>
    <w:multiLevelType w:val="multilevel"/>
    <w:tmpl w:val="000039B3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440D"/>
    <w:multiLevelType w:val="multilevel"/>
    <w:tmpl w:val="0000440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491C"/>
    <w:multiLevelType w:val="multilevel"/>
    <w:tmpl w:val="0000491C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4D06"/>
    <w:multiLevelType w:val="multilevel"/>
    <w:tmpl w:val="00004D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4DB7"/>
    <w:multiLevelType w:val="multilevel"/>
    <w:tmpl w:val="00004DB7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54DE"/>
    <w:multiLevelType w:val="multilevel"/>
    <w:tmpl w:val="000054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95E9A"/>
    <w:multiLevelType w:val="multilevel"/>
    <w:tmpl w:val="4F495E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45"/>
    <w:rsid w:val="0000612B"/>
    <w:rsid w:val="00012553"/>
    <w:rsid w:val="00061127"/>
    <w:rsid w:val="00183AAD"/>
    <w:rsid w:val="001F40FA"/>
    <w:rsid w:val="00294ACB"/>
    <w:rsid w:val="00382AF0"/>
    <w:rsid w:val="003F575D"/>
    <w:rsid w:val="00597D13"/>
    <w:rsid w:val="00637E28"/>
    <w:rsid w:val="00661819"/>
    <w:rsid w:val="00696DB0"/>
    <w:rsid w:val="006A0559"/>
    <w:rsid w:val="007B062F"/>
    <w:rsid w:val="00833498"/>
    <w:rsid w:val="00862FA6"/>
    <w:rsid w:val="00900299"/>
    <w:rsid w:val="00976C37"/>
    <w:rsid w:val="009A3801"/>
    <w:rsid w:val="009C4C0D"/>
    <w:rsid w:val="009E5EA1"/>
    <w:rsid w:val="00A14516"/>
    <w:rsid w:val="00A206EC"/>
    <w:rsid w:val="00AD6728"/>
    <w:rsid w:val="00B24A91"/>
    <w:rsid w:val="00BF5931"/>
    <w:rsid w:val="00BF7C08"/>
    <w:rsid w:val="00C11BB7"/>
    <w:rsid w:val="00C15C2B"/>
    <w:rsid w:val="00C23224"/>
    <w:rsid w:val="00C52221"/>
    <w:rsid w:val="00C60145"/>
    <w:rsid w:val="00C80B42"/>
    <w:rsid w:val="00C83DB6"/>
    <w:rsid w:val="00DB351A"/>
    <w:rsid w:val="00DD53B9"/>
    <w:rsid w:val="00DE2417"/>
    <w:rsid w:val="00E4748D"/>
    <w:rsid w:val="00E656B2"/>
    <w:rsid w:val="00EA345A"/>
    <w:rsid w:val="00EB1924"/>
    <w:rsid w:val="00F1530C"/>
    <w:rsid w:val="00F33643"/>
    <w:rsid w:val="00FF59AB"/>
    <w:rsid w:val="02BD059E"/>
    <w:rsid w:val="031F01B5"/>
    <w:rsid w:val="0D42194E"/>
    <w:rsid w:val="125620DA"/>
    <w:rsid w:val="17F20FAA"/>
    <w:rsid w:val="1AE7796E"/>
    <w:rsid w:val="25FB09DE"/>
    <w:rsid w:val="2E6F02E7"/>
    <w:rsid w:val="2F6B38BD"/>
    <w:rsid w:val="384D025B"/>
    <w:rsid w:val="3E467EA9"/>
    <w:rsid w:val="3F08042A"/>
    <w:rsid w:val="444A190B"/>
    <w:rsid w:val="49074859"/>
    <w:rsid w:val="49A34C0B"/>
    <w:rsid w:val="5D7136BA"/>
    <w:rsid w:val="63D23AD2"/>
    <w:rsid w:val="6833598D"/>
    <w:rsid w:val="76B47EEB"/>
    <w:rsid w:val="7967711B"/>
    <w:rsid w:val="7F164657"/>
    <w:rsid w:val="7FF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1">
    <w:name w:val="heading 1"/>
    <w:next w:val="a"/>
    <w:uiPriority w:val="9"/>
    <w:qFormat/>
    <w:pPr>
      <w:keepNext/>
      <w:spacing w:before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uiPriority w:val="99"/>
    <w:semiHidden/>
    <w:unhideWhenUsed/>
    <w:pPr>
      <w:spacing w:beforeAutospacing="1" w:line="276" w:lineRule="auto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table" w:customStyle="1" w:styleId="10">
    <w:name w:val="Сетка таблицы1"/>
    <w:basedOn w:val="a1"/>
    <w:next w:val="a5"/>
    <w:uiPriority w:val="39"/>
    <w:rsid w:val="00DB351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1">
    <w:name w:val="heading 1"/>
    <w:next w:val="a"/>
    <w:uiPriority w:val="9"/>
    <w:qFormat/>
    <w:pPr>
      <w:keepNext/>
      <w:spacing w:before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rmal (Web)"/>
    <w:uiPriority w:val="99"/>
    <w:semiHidden/>
    <w:unhideWhenUsed/>
    <w:pPr>
      <w:spacing w:beforeAutospacing="1" w:line="276" w:lineRule="auto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table" w:customStyle="1" w:styleId="10">
    <w:name w:val="Сетка таблицы1"/>
    <w:basedOn w:val="a1"/>
    <w:next w:val="a5"/>
    <w:uiPriority w:val="39"/>
    <w:rsid w:val="00DB351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88C7A-3101-44AD-ABF0-76EDFA05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 Егорова</cp:lastModifiedBy>
  <cp:revision>10</cp:revision>
  <cp:lastPrinted>2023-06-06T10:17:00Z</cp:lastPrinted>
  <dcterms:created xsi:type="dcterms:W3CDTF">2023-06-06T10:12:00Z</dcterms:created>
  <dcterms:modified xsi:type="dcterms:W3CDTF">2024-10-15T06:52:00Z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5FC53B5FF8444D6CAB408626CB01A8D4_12</vt:lpwstr>
  </property>
</Properties>
</file>